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E405" w14:textId="4C730CF8" w:rsidR="00B11C99" w:rsidRPr="003D758B" w:rsidRDefault="00EB61D0" w:rsidP="00B11C99">
      <w:pPr>
        <w:jc w:val="right"/>
        <w:rPr>
          <w:rFonts w:ascii="Times New Roman" w:eastAsia="Times New Roman" w:hAnsi="Times New Roman" w:cs="Times New Roman"/>
          <w:b/>
          <w:bCs/>
          <w:spacing w:val="8"/>
          <w:shd w:val="clear" w:color="auto" w:fill="FFFFFF"/>
          <w:lang w:eastAsia="tr-TR"/>
        </w:rPr>
      </w:pPr>
      <w:r>
        <w:rPr>
          <w:rFonts w:ascii="Times New Roman" w:eastAsia="Times New Roman" w:hAnsi="Times New Roman" w:cs="Times New Roman"/>
          <w:b/>
          <w:bCs/>
          <w:spacing w:val="8"/>
          <w:shd w:val="clear" w:color="auto" w:fill="FFFFFF"/>
          <w:lang w:eastAsia="tr-TR"/>
        </w:rPr>
        <w:t>15/01</w:t>
      </w:r>
      <w:r w:rsidR="003D758B" w:rsidRPr="003D758B">
        <w:rPr>
          <w:rFonts w:ascii="Times New Roman" w:eastAsia="Times New Roman" w:hAnsi="Times New Roman" w:cs="Times New Roman"/>
          <w:b/>
          <w:bCs/>
          <w:spacing w:val="8"/>
          <w:shd w:val="clear" w:color="auto" w:fill="FFFFFF"/>
          <w:lang w:eastAsia="tr-TR"/>
        </w:rPr>
        <w:t>/202</w:t>
      </w:r>
      <w:r w:rsidR="00C6684D">
        <w:rPr>
          <w:rFonts w:ascii="Times New Roman" w:eastAsia="Times New Roman" w:hAnsi="Times New Roman" w:cs="Times New Roman"/>
          <w:b/>
          <w:bCs/>
          <w:spacing w:val="8"/>
          <w:shd w:val="clear" w:color="auto" w:fill="FFFFFF"/>
          <w:lang w:eastAsia="tr-TR"/>
        </w:rPr>
        <w:t>2</w:t>
      </w:r>
    </w:p>
    <w:p w14:paraId="735F91E4" w14:textId="3B5F14BF" w:rsidR="003D758B" w:rsidRPr="003D758B" w:rsidRDefault="003D758B" w:rsidP="00B11C99">
      <w:pPr>
        <w:jc w:val="right"/>
        <w:rPr>
          <w:rFonts w:ascii="Times New Roman" w:eastAsia="Times New Roman" w:hAnsi="Times New Roman" w:cs="Times New Roman"/>
          <w:b/>
          <w:bCs/>
          <w:spacing w:val="8"/>
          <w:shd w:val="clear" w:color="auto" w:fill="FFFFFF"/>
          <w:lang w:eastAsia="tr-TR"/>
        </w:rPr>
      </w:pPr>
      <w:r w:rsidRPr="003D758B">
        <w:rPr>
          <w:rFonts w:ascii="Times New Roman" w:eastAsia="Times New Roman" w:hAnsi="Times New Roman" w:cs="Times New Roman"/>
          <w:b/>
          <w:bCs/>
          <w:spacing w:val="8"/>
          <w:shd w:val="clear" w:color="auto" w:fill="FFFFFF"/>
          <w:lang w:eastAsia="tr-TR"/>
        </w:rPr>
        <w:t xml:space="preserve"> Av. </w:t>
      </w:r>
      <w:r w:rsidR="00C6684D">
        <w:rPr>
          <w:rFonts w:ascii="Times New Roman" w:eastAsia="Times New Roman" w:hAnsi="Times New Roman" w:cs="Times New Roman"/>
          <w:b/>
          <w:bCs/>
          <w:spacing w:val="8"/>
          <w:shd w:val="clear" w:color="auto" w:fill="FFFFFF"/>
          <w:lang w:eastAsia="tr-TR"/>
        </w:rPr>
        <w:t>Selman KAHVECİ</w:t>
      </w:r>
    </w:p>
    <w:p w14:paraId="2ED6E155" w14:textId="77777777" w:rsidR="00B11C99" w:rsidRDefault="00B11C99" w:rsidP="00DD60B3">
      <w:pPr>
        <w:jc w:val="center"/>
        <w:rPr>
          <w:rFonts w:ascii="Times New Roman" w:eastAsia="Times New Roman" w:hAnsi="Times New Roman" w:cs="Times New Roman"/>
          <w:b/>
          <w:bCs/>
          <w:spacing w:val="8"/>
          <w:sz w:val="28"/>
          <w:szCs w:val="28"/>
          <w:shd w:val="clear" w:color="auto" w:fill="FFFFFF"/>
          <w:lang w:eastAsia="tr-TR"/>
        </w:rPr>
      </w:pPr>
    </w:p>
    <w:p w14:paraId="1C3B3CB6" w14:textId="2D95C014" w:rsidR="00DD60B3" w:rsidRPr="00DD60B3" w:rsidRDefault="00B11C99" w:rsidP="00DD60B3">
      <w:pPr>
        <w:jc w:val="center"/>
        <w:rPr>
          <w:rFonts w:ascii="Times New Roman" w:eastAsia="Times New Roman" w:hAnsi="Times New Roman" w:cs="Times New Roman"/>
          <w:b/>
          <w:bCs/>
          <w:spacing w:val="8"/>
          <w:sz w:val="28"/>
          <w:szCs w:val="28"/>
          <w:shd w:val="clear" w:color="auto" w:fill="FFFFFF"/>
          <w:lang w:eastAsia="tr-TR"/>
        </w:rPr>
      </w:pPr>
      <w:r w:rsidRPr="00DD60B3">
        <w:rPr>
          <w:rFonts w:ascii="Times New Roman" w:eastAsia="Times New Roman" w:hAnsi="Times New Roman" w:cs="Times New Roman"/>
          <w:b/>
          <w:bCs/>
          <w:spacing w:val="8"/>
          <w:sz w:val="28"/>
          <w:szCs w:val="28"/>
          <w:shd w:val="clear" w:color="auto" w:fill="FFFFFF"/>
          <w:lang w:eastAsia="tr-TR"/>
        </w:rPr>
        <w:t>Trafik Kazası Nedenl</w:t>
      </w:r>
      <w:r>
        <w:rPr>
          <w:rFonts w:ascii="Times New Roman" w:eastAsia="Times New Roman" w:hAnsi="Times New Roman" w:cs="Times New Roman"/>
          <w:b/>
          <w:bCs/>
          <w:spacing w:val="8"/>
          <w:sz w:val="28"/>
          <w:szCs w:val="28"/>
          <w:shd w:val="clear" w:color="auto" w:fill="FFFFFF"/>
          <w:lang w:eastAsia="tr-TR"/>
        </w:rPr>
        <w:t>i</w:t>
      </w:r>
      <w:r w:rsidRPr="00DD60B3">
        <w:rPr>
          <w:rFonts w:ascii="Times New Roman" w:eastAsia="Times New Roman" w:hAnsi="Times New Roman" w:cs="Times New Roman"/>
          <w:b/>
          <w:bCs/>
          <w:spacing w:val="8"/>
          <w:sz w:val="28"/>
          <w:szCs w:val="28"/>
          <w:shd w:val="clear" w:color="auto" w:fill="FFFFFF"/>
          <w:lang w:eastAsia="tr-TR"/>
        </w:rPr>
        <w:t xml:space="preserve"> Maddi-Manevi Tazminat</w:t>
      </w:r>
      <w:r w:rsidR="00D771C1">
        <w:rPr>
          <w:rFonts w:ascii="Times New Roman" w:eastAsia="Times New Roman" w:hAnsi="Times New Roman" w:cs="Times New Roman"/>
          <w:b/>
          <w:bCs/>
          <w:spacing w:val="8"/>
          <w:sz w:val="28"/>
          <w:szCs w:val="28"/>
          <w:shd w:val="clear" w:color="auto" w:fill="FFFFFF"/>
          <w:lang w:eastAsia="tr-TR"/>
        </w:rPr>
        <w:t xml:space="preserve"> </w:t>
      </w:r>
    </w:p>
    <w:p w14:paraId="665A801F" w14:textId="77777777" w:rsidR="00DD60B3" w:rsidRPr="00CE30FF" w:rsidRDefault="00DD60B3" w:rsidP="00B96EB8">
      <w:pPr>
        <w:rPr>
          <w:rFonts w:ascii="Times New Roman" w:eastAsia="Times New Roman" w:hAnsi="Times New Roman" w:cs="Times New Roman"/>
          <w:spacing w:val="8"/>
          <w:shd w:val="clear" w:color="auto" w:fill="FFFFFF"/>
          <w:lang w:eastAsia="tr-TR"/>
        </w:rPr>
      </w:pPr>
    </w:p>
    <w:p w14:paraId="270695D5" w14:textId="289588ED" w:rsidR="00D20E59" w:rsidRPr="00D20E59" w:rsidRDefault="00D20E59" w:rsidP="00CE30FF">
      <w:pPr>
        <w:ind w:firstLine="708"/>
        <w:jc w:val="both"/>
        <w:rPr>
          <w:rFonts w:ascii="Times New Roman" w:eastAsia="Times New Roman" w:hAnsi="Times New Roman" w:cs="Times New Roman"/>
          <w:lang w:eastAsia="tr-TR"/>
        </w:rPr>
      </w:pPr>
      <w:r w:rsidRPr="00D20E59">
        <w:rPr>
          <w:rFonts w:ascii="Times New Roman" w:eastAsia="Times New Roman" w:hAnsi="Times New Roman" w:cs="Times New Roman"/>
          <w:spacing w:val="8"/>
          <w:shd w:val="clear" w:color="auto" w:fill="FFFFFF"/>
          <w:lang w:eastAsia="tr-TR"/>
        </w:rPr>
        <w:t>Ülkemizde resmî açıklamalara göre trafik kazaları</w:t>
      </w:r>
      <w:r w:rsidR="00611809">
        <w:rPr>
          <w:rFonts w:ascii="Times New Roman" w:eastAsia="Times New Roman" w:hAnsi="Times New Roman" w:cs="Times New Roman"/>
          <w:spacing w:val="8"/>
          <w:shd w:val="clear" w:color="auto" w:fill="FFFFFF"/>
          <w:lang w:eastAsia="tr-TR"/>
        </w:rPr>
        <w:t xml:space="preserve"> sebebiyle</w:t>
      </w:r>
      <w:r w:rsidRPr="00D20E59">
        <w:rPr>
          <w:rFonts w:ascii="Times New Roman" w:eastAsia="Times New Roman" w:hAnsi="Times New Roman" w:cs="Times New Roman"/>
          <w:spacing w:val="8"/>
          <w:shd w:val="clear" w:color="auto" w:fill="FFFFFF"/>
          <w:lang w:eastAsia="tr-TR"/>
        </w:rPr>
        <w:t xml:space="preserve"> her yıl ortalama </w:t>
      </w:r>
      <w:r w:rsidRPr="00CE30FF">
        <w:rPr>
          <w:rFonts w:ascii="Times New Roman" w:eastAsia="Times New Roman" w:hAnsi="Times New Roman" w:cs="Times New Roman"/>
          <w:spacing w:val="8"/>
          <w:shd w:val="clear" w:color="auto" w:fill="FFFFFF"/>
          <w:lang w:eastAsia="tr-TR"/>
        </w:rPr>
        <w:t>5 bin kişi</w:t>
      </w:r>
      <w:r w:rsidR="00611809">
        <w:rPr>
          <w:rFonts w:ascii="Times New Roman" w:eastAsia="Times New Roman" w:hAnsi="Times New Roman" w:cs="Times New Roman"/>
          <w:spacing w:val="8"/>
          <w:shd w:val="clear" w:color="auto" w:fill="FFFFFF"/>
          <w:lang w:eastAsia="tr-TR"/>
        </w:rPr>
        <w:t xml:space="preserve"> ölmekte,</w:t>
      </w:r>
      <w:r w:rsidRPr="00CE30FF">
        <w:rPr>
          <w:rFonts w:ascii="Times New Roman" w:eastAsia="Times New Roman" w:hAnsi="Times New Roman" w:cs="Times New Roman"/>
          <w:spacing w:val="8"/>
          <w:shd w:val="clear" w:color="auto" w:fill="FFFFFF"/>
          <w:lang w:eastAsia="tr-TR"/>
        </w:rPr>
        <w:t xml:space="preserve"> </w:t>
      </w:r>
      <w:r w:rsidRPr="00D20E59">
        <w:rPr>
          <w:rFonts w:ascii="Times New Roman" w:eastAsia="Times New Roman" w:hAnsi="Times New Roman" w:cs="Times New Roman"/>
          <w:spacing w:val="8"/>
          <w:shd w:val="clear" w:color="auto" w:fill="FFFFFF"/>
          <w:lang w:eastAsia="tr-TR"/>
        </w:rPr>
        <w:t>100 binden fazla kişi</w:t>
      </w:r>
      <w:r w:rsidRPr="00CE30FF">
        <w:rPr>
          <w:rFonts w:ascii="Times New Roman" w:eastAsia="Times New Roman" w:hAnsi="Times New Roman" w:cs="Times New Roman"/>
          <w:spacing w:val="8"/>
          <w:shd w:val="clear" w:color="auto" w:fill="FFFFFF"/>
          <w:lang w:eastAsia="tr-TR"/>
        </w:rPr>
        <w:t xml:space="preserve"> de</w:t>
      </w:r>
      <w:r w:rsidRPr="00D20E59">
        <w:rPr>
          <w:rFonts w:ascii="Times New Roman" w:eastAsia="Times New Roman" w:hAnsi="Times New Roman" w:cs="Times New Roman"/>
          <w:spacing w:val="8"/>
          <w:shd w:val="clear" w:color="auto" w:fill="FFFFFF"/>
          <w:lang w:eastAsia="tr-TR"/>
        </w:rPr>
        <w:t xml:space="preserve"> yaralan</w:t>
      </w:r>
      <w:r w:rsidR="00CE30FF">
        <w:rPr>
          <w:rFonts w:ascii="Times New Roman" w:eastAsia="Times New Roman" w:hAnsi="Times New Roman" w:cs="Times New Roman"/>
          <w:spacing w:val="8"/>
          <w:shd w:val="clear" w:color="auto" w:fill="FFFFFF"/>
          <w:lang w:eastAsia="tr-TR"/>
        </w:rPr>
        <w:t>maktadır</w:t>
      </w:r>
      <w:r w:rsidRPr="00D20E59">
        <w:rPr>
          <w:rFonts w:ascii="Times New Roman" w:eastAsia="Times New Roman" w:hAnsi="Times New Roman" w:cs="Times New Roman"/>
          <w:spacing w:val="8"/>
          <w:shd w:val="clear" w:color="auto" w:fill="FFFFFF"/>
          <w:lang w:eastAsia="tr-TR"/>
        </w:rPr>
        <w:t xml:space="preserve">. </w:t>
      </w:r>
      <w:r w:rsidRPr="00CE30FF">
        <w:rPr>
          <w:rFonts w:ascii="Times New Roman" w:eastAsia="Times New Roman" w:hAnsi="Times New Roman" w:cs="Times New Roman"/>
          <w:spacing w:val="8"/>
          <w:shd w:val="clear" w:color="auto" w:fill="FFFFFF"/>
          <w:lang w:eastAsia="tr-TR"/>
        </w:rPr>
        <w:t xml:space="preserve">Bu makalemizde, trafik kazası </w:t>
      </w:r>
      <w:r w:rsidR="00CE30FF">
        <w:rPr>
          <w:rFonts w:ascii="Times New Roman" w:eastAsia="Times New Roman" w:hAnsi="Times New Roman" w:cs="Times New Roman"/>
          <w:spacing w:val="8"/>
          <w:shd w:val="clear" w:color="auto" w:fill="FFFFFF"/>
          <w:lang w:eastAsia="tr-TR"/>
        </w:rPr>
        <w:t xml:space="preserve">sonucunda meydana gelecek </w:t>
      </w:r>
      <w:r w:rsidR="00CE30FF" w:rsidRPr="00CE30FF">
        <w:rPr>
          <w:rFonts w:ascii="Times New Roman" w:eastAsia="Times New Roman" w:hAnsi="Times New Roman" w:cs="Times New Roman"/>
          <w:spacing w:val="8"/>
          <w:shd w:val="clear" w:color="auto" w:fill="FFFFFF"/>
          <w:lang w:eastAsia="tr-TR"/>
        </w:rPr>
        <w:t xml:space="preserve">zararların tazmini amacıyla açılacak </w:t>
      </w:r>
      <w:r w:rsidRPr="00CE30FF">
        <w:rPr>
          <w:rFonts w:ascii="Times New Roman" w:eastAsia="Times New Roman" w:hAnsi="Times New Roman" w:cs="Times New Roman"/>
          <w:spacing w:val="8"/>
          <w:shd w:val="clear" w:color="auto" w:fill="FFFFFF"/>
          <w:lang w:eastAsia="tr-TR"/>
        </w:rPr>
        <w:t>maddi ve manevi tazminat davaları</w:t>
      </w:r>
      <w:r w:rsidR="00CE30FF">
        <w:rPr>
          <w:rFonts w:ascii="Times New Roman" w:eastAsia="Times New Roman" w:hAnsi="Times New Roman" w:cs="Times New Roman"/>
          <w:spacing w:val="8"/>
          <w:shd w:val="clear" w:color="auto" w:fill="FFFFFF"/>
          <w:lang w:eastAsia="tr-TR"/>
        </w:rPr>
        <w:t xml:space="preserve">, bu davalarda </w:t>
      </w:r>
      <w:r w:rsidR="008F69EB">
        <w:rPr>
          <w:rFonts w:ascii="Times New Roman" w:eastAsia="Times New Roman" w:hAnsi="Times New Roman" w:cs="Times New Roman"/>
          <w:spacing w:val="8"/>
          <w:shd w:val="clear" w:color="auto" w:fill="FFFFFF"/>
          <w:lang w:eastAsia="tr-TR"/>
        </w:rPr>
        <w:t xml:space="preserve">talep edilebilecek kalemler, </w:t>
      </w:r>
      <w:r w:rsidR="00CE30FF">
        <w:rPr>
          <w:rFonts w:ascii="Times New Roman" w:eastAsia="Times New Roman" w:hAnsi="Times New Roman" w:cs="Times New Roman"/>
          <w:spacing w:val="8"/>
          <w:shd w:val="clear" w:color="auto" w:fill="FFFFFF"/>
          <w:lang w:eastAsia="tr-TR"/>
        </w:rPr>
        <w:t>davaların kim tarafından kim</w:t>
      </w:r>
      <w:r w:rsidR="007C5ACD">
        <w:rPr>
          <w:rFonts w:ascii="Times New Roman" w:eastAsia="Times New Roman" w:hAnsi="Times New Roman" w:cs="Times New Roman"/>
          <w:spacing w:val="8"/>
          <w:shd w:val="clear" w:color="auto" w:fill="FFFFFF"/>
          <w:lang w:eastAsia="tr-TR"/>
        </w:rPr>
        <w:t xml:space="preserve">lere </w:t>
      </w:r>
      <w:r w:rsidR="00611809">
        <w:rPr>
          <w:rFonts w:ascii="Times New Roman" w:eastAsia="Times New Roman" w:hAnsi="Times New Roman" w:cs="Times New Roman"/>
          <w:spacing w:val="8"/>
          <w:shd w:val="clear" w:color="auto" w:fill="FFFFFF"/>
          <w:lang w:eastAsia="tr-TR"/>
        </w:rPr>
        <w:t>karşı</w:t>
      </w:r>
      <w:r w:rsidR="00CE30FF">
        <w:rPr>
          <w:rFonts w:ascii="Times New Roman" w:eastAsia="Times New Roman" w:hAnsi="Times New Roman" w:cs="Times New Roman"/>
          <w:spacing w:val="8"/>
          <w:shd w:val="clear" w:color="auto" w:fill="FFFFFF"/>
          <w:lang w:eastAsia="tr-TR"/>
        </w:rPr>
        <w:t xml:space="preserve"> açılabileceği </w:t>
      </w:r>
      <w:r w:rsidR="007C5ACD">
        <w:rPr>
          <w:rFonts w:ascii="Times New Roman" w:eastAsia="Times New Roman" w:hAnsi="Times New Roman" w:cs="Times New Roman"/>
          <w:spacing w:val="8"/>
          <w:shd w:val="clear" w:color="auto" w:fill="FFFFFF"/>
          <w:lang w:eastAsia="tr-TR"/>
        </w:rPr>
        <w:t>başta olmak üzere</w:t>
      </w:r>
      <w:r w:rsidR="003F7E0B">
        <w:rPr>
          <w:rFonts w:ascii="Times New Roman" w:eastAsia="Times New Roman" w:hAnsi="Times New Roman" w:cs="Times New Roman"/>
          <w:spacing w:val="8"/>
          <w:shd w:val="clear" w:color="auto" w:fill="FFFFFF"/>
          <w:lang w:eastAsia="tr-TR"/>
        </w:rPr>
        <w:t xml:space="preserve"> tazminat davasını </w:t>
      </w:r>
      <w:r w:rsidR="0068597E">
        <w:rPr>
          <w:rFonts w:ascii="Times New Roman" w:eastAsia="Times New Roman" w:hAnsi="Times New Roman" w:cs="Times New Roman"/>
          <w:spacing w:val="8"/>
          <w:shd w:val="clear" w:color="auto" w:fill="FFFFFF"/>
          <w:lang w:eastAsia="tr-TR"/>
        </w:rPr>
        <w:t>ele alacağız.</w:t>
      </w:r>
    </w:p>
    <w:p w14:paraId="6488EBB0" w14:textId="4B0FC4B8" w:rsidR="00D20E59" w:rsidRPr="00B96EB8" w:rsidRDefault="00D20E59" w:rsidP="00D20E59">
      <w:pPr>
        <w:tabs>
          <w:tab w:val="left" w:pos="1506"/>
        </w:tabs>
        <w:jc w:val="both"/>
        <w:rPr>
          <w:rFonts w:ascii="Times New Roman" w:eastAsia="Times New Roman" w:hAnsi="Times New Roman" w:cs="Times New Roman"/>
          <w:color w:val="555555"/>
          <w:spacing w:val="8"/>
          <w:shd w:val="clear" w:color="auto" w:fill="FFFFFF"/>
          <w:lang w:eastAsia="tr-TR"/>
        </w:rPr>
      </w:pPr>
      <w:r>
        <w:rPr>
          <w:rFonts w:ascii="Times New Roman" w:eastAsia="Times New Roman" w:hAnsi="Times New Roman" w:cs="Times New Roman"/>
          <w:color w:val="555555"/>
          <w:spacing w:val="8"/>
          <w:shd w:val="clear" w:color="auto" w:fill="FFFFFF"/>
          <w:lang w:eastAsia="tr-TR"/>
        </w:rPr>
        <w:tab/>
      </w:r>
    </w:p>
    <w:p w14:paraId="3150A2A3" w14:textId="37FB5A3E" w:rsidR="00DD60B3" w:rsidRPr="00B96EB8" w:rsidRDefault="00DD60B3" w:rsidP="00B96EB8">
      <w:pPr>
        <w:ind w:firstLine="708"/>
        <w:jc w:val="both"/>
        <w:rPr>
          <w:rFonts w:ascii="Times New Roman" w:eastAsia="Times New Roman" w:hAnsi="Times New Roman" w:cs="Times New Roman"/>
          <w:color w:val="555555"/>
          <w:spacing w:val="8"/>
          <w:shd w:val="clear" w:color="auto" w:fill="FFFFFF"/>
          <w:lang w:eastAsia="tr-TR"/>
        </w:rPr>
      </w:pPr>
      <w:r w:rsidRPr="00B96EB8">
        <w:rPr>
          <w:rFonts w:ascii="Times New Roman" w:eastAsia="Times New Roman" w:hAnsi="Times New Roman" w:cs="Times New Roman"/>
          <w:spacing w:val="8"/>
          <w:shd w:val="clear" w:color="auto" w:fill="FFFFFF"/>
          <w:lang w:eastAsia="tr-TR"/>
        </w:rPr>
        <w:t>Trafik kazaları</w:t>
      </w:r>
      <w:r w:rsidR="007347B8">
        <w:rPr>
          <w:rFonts w:ascii="Times New Roman" w:eastAsia="Times New Roman" w:hAnsi="Times New Roman" w:cs="Times New Roman"/>
          <w:spacing w:val="8"/>
          <w:shd w:val="clear" w:color="auto" w:fill="FFFFFF"/>
          <w:lang w:eastAsia="tr-TR"/>
        </w:rPr>
        <w:t xml:space="preserve"> </w:t>
      </w:r>
      <w:r w:rsidRPr="00B96EB8">
        <w:rPr>
          <w:rFonts w:ascii="Times New Roman" w:eastAsia="Times New Roman" w:hAnsi="Times New Roman" w:cs="Times New Roman"/>
          <w:spacing w:val="8"/>
          <w:shd w:val="clear" w:color="auto" w:fill="FFFFFF"/>
          <w:lang w:eastAsia="tr-TR"/>
        </w:rPr>
        <w:t xml:space="preserve">organ ve uzuv yaralanmaları ya da kayıplarıyla sonuçlanabileceği gibi bazı </w:t>
      </w:r>
      <w:r w:rsidR="007A6B78">
        <w:rPr>
          <w:rFonts w:ascii="Times New Roman" w:eastAsia="Times New Roman" w:hAnsi="Times New Roman" w:cs="Times New Roman"/>
          <w:spacing w:val="8"/>
          <w:shd w:val="clear" w:color="auto" w:fill="FFFFFF"/>
          <w:lang w:eastAsia="tr-TR"/>
        </w:rPr>
        <w:t>kaza</w:t>
      </w:r>
      <w:r w:rsidRPr="00B96EB8">
        <w:rPr>
          <w:rFonts w:ascii="Times New Roman" w:eastAsia="Times New Roman" w:hAnsi="Times New Roman" w:cs="Times New Roman"/>
          <w:spacing w:val="8"/>
          <w:shd w:val="clear" w:color="auto" w:fill="FFFFFF"/>
          <w:lang w:eastAsia="tr-TR"/>
        </w:rPr>
        <w:t>la</w:t>
      </w:r>
      <w:r w:rsidR="007A6B78">
        <w:rPr>
          <w:rFonts w:ascii="Times New Roman" w:eastAsia="Times New Roman" w:hAnsi="Times New Roman" w:cs="Times New Roman"/>
          <w:spacing w:val="8"/>
          <w:shd w:val="clear" w:color="auto" w:fill="FFFFFF"/>
          <w:lang w:eastAsia="tr-TR"/>
        </w:rPr>
        <w:t>r</w:t>
      </w:r>
      <w:r w:rsidRPr="00B96EB8">
        <w:rPr>
          <w:rFonts w:ascii="Times New Roman" w:eastAsia="Times New Roman" w:hAnsi="Times New Roman" w:cs="Times New Roman"/>
          <w:spacing w:val="8"/>
          <w:shd w:val="clear" w:color="auto" w:fill="FFFFFF"/>
          <w:lang w:eastAsia="tr-TR"/>
        </w:rPr>
        <w:t xml:space="preserve"> </w:t>
      </w:r>
      <w:r w:rsidR="007A6B78">
        <w:rPr>
          <w:rFonts w:ascii="Times New Roman" w:eastAsia="Times New Roman" w:hAnsi="Times New Roman" w:cs="Times New Roman"/>
          <w:spacing w:val="8"/>
          <w:shd w:val="clear" w:color="auto" w:fill="FFFFFF"/>
          <w:lang w:eastAsia="tr-TR"/>
        </w:rPr>
        <w:t>ö</w:t>
      </w:r>
      <w:r w:rsidRPr="00B96EB8">
        <w:rPr>
          <w:rFonts w:ascii="Times New Roman" w:eastAsia="Times New Roman" w:hAnsi="Times New Roman" w:cs="Times New Roman"/>
          <w:spacing w:val="8"/>
          <w:shd w:val="clear" w:color="auto" w:fill="FFFFFF"/>
          <w:lang w:eastAsia="tr-TR"/>
        </w:rPr>
        <w:t>lümle neticelen</w:t>
      </w:r>
      <w:r w:rsidR="00986AF4">
        <w:rPr>
          <w:rFonts w:ascii="Times New Roman" w:eastAsia="Times New Roman" w:hAnsi="Times New Roman" w:cs="Times New Roman"/>
          <w:spacing w:val="8"/>
          <w:shd w:val="clear" w:color="auto" w:fill="FFFFFF"/>
          <w:lang w:eastAsia="tr-TR"/>
        </w:rPr>
        <w:t xml:space="preserve">mektedir. </w:t>
      </w:r>
      <w:r w:rsidRPr="00B96EB8">
        <w:rPr>
          <w:rFonts w:ascii="Times New Roman" w:eastAsia="Times New Roman" w:hAnsi="Times New Roman" w:cs="Times New Roman"/>
          <w:spacing w:val="8"/>
          <w:shd w:val="clear" w:color="auto" w:fill="FFFFFF"/>
          <w:lang w:eastAsia="tr-TR"/>
        </w:rPr>
        <w:t>Bu durumlarda kayba uğrayanın kendisi veya </w:t>
      </w:r>
      <w:hyperlink r:id="rId8" w:history="1">
        <w:r w:rsidRPr="00B96EB8">
          <w:rPr>
            <w:rFonts w:ascii="Times New Roman" w:eastAsia="Times New Roman" w:hAnsi="Times New Roman" w:cs="Times New Roman"/>
            <w:spacing w:val="8"/>
            <w:bdr w:val="none" w:sz="0" w:space="0" w:color="auto" w:frame="1"/>
            <w:shd w:val="clear" w:color="auto" w:fill="FFFFFF"/>
            <w:lang w:eastAsia="tr-TR"/>
          </w:rPr>
          <w:t>ölüm</w:t>
        </w:r>
      </w:hyperlink>
      <w:r w:rsidRPr="00B96EB8">
        <w:rPr>
          <w:rFonts w:ascii="Times New Roman" w:eastAsia="Times New Roman" w:hAnsi="Times New Roman" w:cs="Times New Roman"/>
          <w:spacing w:val="8"/>
          <w:shd w:val="clear" w:color="auto" w:fill="FFFFFF"/>
          <w:lang w:eastAsia="tr-TR"/>
        </w:rPr>
        <w:t xml:space="preserve"> halinde </w:t>
      </w:r>
      <w:r w:rsidR="00C16E54">
        <w:rPr>
          <w:rFonts w:ascii="Times New Roman" w:eastAsia="Times New Roman" w:hAnsi="Times New Roman" w:cs="Times New Roman"/>
          <w:spacing w:val="8"/>
          <w:shd w:val="clear" w:color="auto" w:fill="FFFFFF"/>
          <w:lang w:eastAsia="tr-TR"/>
        </w:rPr>
        <w:t xml:space="preserve">ölenin </w:t>
      </w:r>
      <w:r w:rsidRPr="00B96EB8">
        <w:rPr>
          <w:rFonts w:ascii="Times New Roman" w:eastAsia="Times New Roman" w:hAnsi="Times New Roman" w:cs="Times New Roman"/>
          <w:spacing w:val="8"/>
          <w:shd w:val="clear" w:color="auto" w:fill="FFFFFF"/>
          <w:lang w:eastAsia="tr-TR"/>
        </w:rPr>
        <w:t>mirasçılar</w:t>
      </w:r>
      <w:r w:rsidR="00C16E54">
        <w:rPr>
          <w:rFonts w:ascii="Times New Roman" w:eastAsia="Times New Roman" w:hAnsi="Times New Roman" w:cs="Times New Roman"/>
          <w:spacing w:val="8"/>
          <w:shd w:val="clear" w:color="auto" w:fill="FFFFFF"/>
          <w:lang w:eastAsia="tr-TR"/>
        </w:rPr>
        <w:t>ı</w:t>
      </w:r>
      <w:r w:rsidR="005D56A9" w:rsidRPr="00B96EB8">
        <w:rPr>
          <w:rFonts w:ascii="Times New Roman" w:eastAsia="Times New Roman" w:hAnsi="Times New Roman" w:cs="Times New Roman"/>
          <w:spacing w:val="8"/>
          <w:shd w:val="clear" w:color="auto" w:fill="FFFFFF"/>
          <w:lang w:eastAsia="tr-TR"/>
        </w:rPr>
        <w:t xml:space="preserve"> </w:t>
      </w:r>
      <w:r w:rsidR="00C16E54">
        <w:rPr>
          <w:rFonts w:ascii="Times New Roman" w:eastAsia="Times New Roman" w:hAnsi="Times New Roman" w:cs="Times New Roman"/>
          <w:spacing w:val="8"/>
          <w:shd w:val="clear" w:color="auto" w:fill="FFFFFF"/>
          <w:lang w:eastAsia="tr-TR"/>
        </w:rPr>
        <w:t xml:space="preserve">için </w:t>
      </w:r>
      <w:r w:rsidRPr="00B96EB8">
        <w:rPr>
          <w:rFonts w:ascii="Times New Roman" w:eastAsia="Times New Roman" w:hAnsi="Times New Roman" w:cs="Times New Roman"/>
          <w:spacing w:val="8"/>
          <w:shd w:val="clear" w:color="auto" w:fill="FFFFFF"/>
          <w:lang w:eastAsia="tr-TR"/>
        </w:rPr>
        <w:t>maddi ve manevi zararları</w:t>
      </w:r>
      <w:r w:rsidR="005D56A9" w:rsidRPr="00B96EB8">
        <w:rPr>
          <w:rFonts w:ascii="Times New Roman" w:eastAsia="Times New Roman" w:hAnsi="Times New Roman" w:cs="Times New Roman"/>
          <w:spacing w:val="8"/>
          <w:shd w:val="clear" w:color="auto" w:fill="FFFFFF"/>
          <w:lang w:eastAsia="tr-TR"/>
        </w:rPr>
        <w:t>n</w:t>
      </w:r>
      <w:r w:rsidRPr="00B96EB8">
        <w:rPr>
          <w:rFonts w:ascii="Times New Roman" w:eastAsia="Times New Roman" w:hAnsi="Times New Roman" w:cs="Times New Roman"/>
          <w:spacing w:val="8"/>
          <w:shd w:val="clear" w:color="auto" w:fill="FFFFFF"/>
          <w:lang w:eastAsia="tr-TR"/>
        </w:rPr>
        <w:t xml:space="preserve"> t</w:t>
      </w:r>
      <w:r w:rsidR="006C4C6C">
        <w:rPr>
          <w:rFonts w:ascii="Times New Roman" w:eastAsia="Times New Roman" w:hAnsi="Times New Roman" w:cs="Times New Roman"/>
          <w:spacing w:val="8"/>
          <w:shd w:val="clear" w:color="auto" w:fill="FFFFFF"/>
          <w:lang w:eastAsia="tr-TR"/>
        </w:rPr>
        <w:t>azmini</w:t>
      </w:r>
      <w:r w:rsidR="002812E8">
        <w:rPr>
          <w:rFonts w:ascii="Times New Roman" w:eastAsia="Times New Roman" w:hAnsi="Times New Roman" w:cs="Times New Roman"/>
          <w:spacing w:val="8"/>
          <w:shd w:val="clear" w:color="auto" w:fill="FFFFFF"/>
          <w:lang w:eastAsia="tr-TR"/>
        </w:rPr>
        <w:t xml:space="preserve"> talebiyle dava</w:t>
      </w:r>
      <w:r w:rsidRPr="00B96EB8">
        <w:rPr>
          <w:rFonts w:ascii="Times New Roman" w:eastAsia="Times New Roman" w:hAnsi="Times New Roman" w:cs="Times New Roman"/>
          <w:spacing w:val="8"/>
          <w:shd w:val="clear" w:color="auto" w:fill="FFFFFF"/>
          <w:lang w:eastAsia="tr-TR"/>
        </w:rPr>
        <w:t> a</w:t>
      </w:r>
      <w:r w:rsidR="00535E4F">
        <w:rPr>
          <w:rFonts w:ascii="Times New Roman" w:eastAsia="Times New Roman" w:hAnsi="Times New Roman" w:cs="Times New Roman"/>
          <w:spacing w:val="8"/>
          <w:shd w:val="clear" w:color="auto" w:fill="FFFFFF"/>
          <w:lang w:eastAsia="tr-TR"/>
        </w:rPr>
        <w:t xml:space="preserve">çılması gündeme gelmektedir. </w:t>
      </w:r>
    </w:p>
    <w:p w14:paraId="6DF645B4" w14:textId="1BDCF7CA" w:rsidR="00DD60B3" w:rsidRPr="00B96EB8" w:rsidRDefault="00DD60B3" w:rsidP="00B96EB8">
      <w:pPr>
        <w:ind w:firstLine="708"/>
        <w:jc w:val="both"/>
        <w:rPr>
          <w:rFonts w:ascii="Times New Roman" w:eastAsia="Times New Roman" w:hAnsi="Times New Roman" w:cs="Times New Roman"/>
          <w:color w:val="555555"/>
          <w:spacing w:val="8"/>
          <w:shd w:val="clear" w:color="auto" w:fill="FFFFFF"/>
          <w:lang w:eastAsia="tr-TR"/>
        </w:rPr>
      </w:pPr>
    </w:p>
    <w:p w14:paraId="64F8682C" w14:textId="46C4F798" w:rsidR="00DD60B3" w:rsidRPr="00B96EB8" w:rsidRDefault="00276840" w:rsidP="00B96EB8">
      <w:pPr>
        <w:ind w:firstLine="708"/>
        <w:jc w:val="both"/>
        <w:rPr>
          <w:rFonts w:ascii="Times New Roman" w:eastAsia="Times New Roman" w:hAnsi="Times New Roman" w:cs="Times New Roman"/>
          <w:lang w:eastAsia="tr-TR"/>
        </w:rPr>
      </w:pPr>
      <w:r>
        <w:rPr>
          <w:rFonts w:ascii="Times New Roman" w:eastAsia="Times New Roman" w:hAnsi="Times New Roman" w:cs="Times New Roman"/>
          <w:shd w:val="clear" w:color="auto" w:fill="FFFFFF"/>
          <w:lang w:eastAsia="tr-TR"/>
        </w:rPr>
        <w:t>T</w:t>
      </w:r>
      <w:r w:rsidR="009E444E">
        <w:rPr>
          <w:rFonts w:ascii="Times New Roman" w:eastAsia="Times New Roman" w:hAnsi="Times New Roman" w:cs="Times New Roman"/>
          <w:shd w:val="clear" w:color="auto" w:fill="FFFFFF"/>
          <w:lang w:eastAsia="tr-TR"/>
        </w:rPr>
        <w:t>anım yapmak istersek</w:t>
      </w:r>
      <w:r>
        <w:rPr>
          <w:rFonts w:ascii="Times New Roman" w:eastAsia="Times New Roman" w:hAnsi="Times New Roman" w:cs="Times New Roman"/>
          <w:shd w:val="clear" w:color="auto" w:fill="FFFFFF"/>
          <w:lang w:eastAsia="tr-TR"/>
        </w:rPr>
        <w:t>:</w:t>
      </w:r>
      <w:r w:rsidR="009E444E">
        <w:rPr>
          <w:rFonts w:ascii="Times New Roman" w:eastAsia="Times New Roman" w:hAnsi="Times New Roman" w:cs="Times New Roman"/>
          <w:shd w:val="clear" w:color="auto" w:fill="FFFFFF"/>
          <w:lang w:eastAsia="tr-TR"/>
        </w:rPr>
        <w:t xml:space="preserve"> “E</w:t>
      </w:r>
      <w:r w:rsidR="00DD60B3" w:rsidRPr="00B96EB8">
        <w:rPr>
          <w:rFonts w:ascii="Times New Roman" w:eastAsia="Times New Roman" w:hAnsi="Times New Roman" w:cs="Times New Roman"/>
          <w:shd w:val="clear" w:color="auto" w:fill="FFFFFF"/>
          <w:lang w:eastAsia="tr-TR"/>
        </w:rPr>
        <w:t xml:space="preserve">n az bir motorlu aracın </w:t>
      </w:r>
      <w:r w:rsidR="009E444E">
        <w:rPr>
          <w:rFonts w:ascii="Times New Roman" w:eastAsia="Times New Roman" w:hAnsi="Times New Roman" w:cs="Times New Roman"/>
          <w:shd w:val="clear" w:color="auto" w:fill="FFFFFF"/>
          <w:lang w:eastAsia="tr-TR"/>
        </w:rPr>
        <w:t>etkisi ile meydana gelen</w:t>
      </w:r>
      <w:r w:rsidR="009B1C4A">
        <w:rPr>
          <w:rFonts w:ascii="Times New Roman" w:eastAsia="Times New Roman" w:hAnsi="Times New Roman" w:cs="Times New Roman"/>
          <w:shd w:val="clear" w:color="auto" w:fill="FFFFFF"/>
          <w:lang w:eastAsia="tr-TR"/>
        </w:rPr>
        <w:t xml:space="preserve"> ve</w:t>
      </w:r>
      <w:r w:rsidR="00DD60B3" w:rsidRPr="00B96EB8">
        <w:rPr>
          <w:rFonts w:ascii="Times New Roman" w:eastAsia="Times New Roman" w:hAnsi="Times New Roman" w:cs="Times New Roman"/>
          <w:shd w:val="clear" w:color="auto" w:fill="FFFFFF"/>
          <w:lang w:eastAsia="tr-TR"/>
        </w:rPr>
        <w:t xml:space="preserve"> </w:t>
      </w:r>
      <w:r w:rsidR="005D1E78">
        <w:rPr>
          <w:rFonts w:ascii="Times New Roman" w:eastAsia="Times New Roman" w:hAnsi="Times New Roman" w:cs="Times New Roman"/>
          <w:shd w:val="clear" w:color="auto" w:fill="FFFFFF"/>
          <w:lang w:eastAsia="tr-TR"/>
        </w:rPr>
        <w:t>sonucunda</w:t>
      </w:r>
      <w:r w:rsidR="00DD60B3" w:rsidRPr="00B96EB8">
        <w:rPr>
          <w:rFonts w:ascii="Times New Roman" w:eastAsia="Times New Roman" w:hAnsi="Times New Roman" w:cs="Times New Roman"/>
          <w:shd w:val="clear" w:color="auto" w:fill="FFFFFF"/>
          <w:lang w:eastAsia="tr-TR"/>
        </w:rPr>
        <w:t xml:space="preserve"> </w:t>
      </w:r>
      <w:r w:rsidR="005D1E78">
        <w:rPr>
          <w:rFonts w:ascii="Times New Roman" w:eastAsia="Times New Roman" w:hAnsi="Times New Roman" w:cs="Times New Roman"/>
          <w:shd w:val="clear" w:color="auto" w:fill="FFFFFF"/>
          <w:lang w:eastAsia="tr-TR"/>
        </w:rPr>
        <w:t xml:space="preserve">bedensel yaralanma ve/veya </w:t>
      </w:r>
      <w:r w:rsidR="00DD60B3" w:rsidRPr="00B96EB8">
        <w:rPr>
          <w:rFonts w:ascii="Times New Roman" w:eastAsia="Times New Roman" w:hAnsi="Times New Roman" w:cs="Times New Roman"/>
          <w:shd w:val="clear" w:color="auto" w:fill="FFFFFF"/>
          <w:lang w:eastAsia="tr-TR"/>
        </w:rPr>
        <w:t>ölüm</w:t>
      </w:r>
      <w:r w:rsidR="005D1E78">
        <w:rPr>
          <w:rFonts w:ascii="Times New Roman" w:eastAsia="Times New Roman" w:hAnsi="Times New Roman" w:cs="Times New Roman"/>
          <w:shd w:val="clear" w:color="auto" w:fill="FFFFFF"/>
          <w:lang w:eastAsia="tr-TR"/>
        </w:rPr>
        <w:t xml:space="preserve"> gibi </w:t>
      </w:r>
      <w:r w:rsidR="00176F8F">
        <w:rPr>
          <w:rFonts w:ascii="Times New Roman" w:eastAsia="Times New Roman" w:hAnsi="Times New Roman" w:cs="Times New Roman"/>
          <w:shd w:val="clear" w:color="auto" w:fill="FFFFFF"/>
          <w:lang w:eastAsia="tr-TR"/>
        </w:rPr>
        <w:t>sonuçlar doğuran ya da kaza ile ilgisi olmayan ü</w:t>
      </w:r>
      <w:r w:rsidR="00DD60B3" w:rsidRPr="00B96EB8">
        <w:rPr>
          <w:rFonts w:ascii="Times New Roman" w:eastAsia="Times New Roman" w:hAnsi="Times New Roman" w:cs="Times New Roman"/>
          <w:shd w:val="clear" w:color="auto" w:fill="FFFFFF"/>
          <w:lang w:eastAsia="tr-TR"/>
        </w:rPr>
        <w:t>çüncü kişilere ait</w:t>
      </w:r>
      <w:r w:rsidR="0088014B" w:rsidRPr="00B96EB8">
        <w:rPr>
          <w:rFonts w:ascii="Times New Roman" w:eastAsia="Times New Roman" w:hAnsi="Times New Roman" w:cs="Times New Roman"/>
          <w:shd w:val="clear" w:color="auto" w:fill="FFFFFF"/>
          <w:lang w:eastAsia="tr-TR"/>
        </w:rPr>
        <w:t xml:space="preserve"> </w:t>
      </w:r>
      <w:r w:rsidR="00DD60B3" w:rsidRPr="00B96EB8">
        <w:rPr>
          <w:rFonts w:ascii="Times New Roman" w:eastAsia="Times New Roman" w:hAnsi="Times New Roman" w:cs="Times New Roman"/>
          <w:shd w:val="clear" w:color="auto" w:fill="FFFFFF"/>
          <w:lang w:eastAsia="tr-TR"/>
        </w:rPr>
        <w:t xml:space="preserve">ev, araba </w:t>
      </w:r>
      <w:r w:rsidR="00176F8F">
        <w:rPr>
          <w:rFonts w:ascii="Times New Roman" w:eastAsia="Times New Roman" w:hAnsi="Times New Roman" w:cs="Times New Roman"/>
          <w:shd w:val="clear" w:color="auto" w:fill="FFFFFF"/>
          <w:lang w:eastAsia="tr-TR"/>
        </w:rPr>
        <w:t>ve sair eşyalar</w:t>
      </w:r>
      <w:r w:rsidR="007E6A2B">
        <w:rPr>
          <w:rFonts w:ascii="Times New Roman" w:eastAsia="Times New Roman" w:hAnsi="Times New Roman" w:cs="Times New Roman"/>
          <w:shd w:val="clear" w:color="auto" w:fill="FFFFFF"/>
          <w:lang w:eastAsia="tr-TR"/>
        </w:rPr>
        <w:t xml:space="preserve">da hasara yol açan </w:t>
      </w:r>
      <w:r>
        <w:rPr>
          <w:rFonts w:ascii="Times New Roman" w:eastAsia="Times New Roman" w:hAnsi="Times New Roman" w:cs="Times New Roman"/>
          <w:shd w:val="clear" w:color="auto" w:fill="FFFFFF"/>
          <w:lang w:eastAsia="tr-TR"/>
        </w:rPr>
        <w:t xml:space="preserve">olaya </w:t>
      </w:r>
      <w:r w:rsidR="007E6A2B">
        <w:rPr>
          <w:rFonts w:ascii="Times New Roman" w:eastAsia="Times New Roman" w:hAnsi="Times New Roman" w:cs="Times New Roman"/>
          <w:shd w:val="clear" w:color="auto" w:fill="FFFFFF"/>
          <w:lang w:eastAsia="tr-TR"/>
        </w:rPr>
        <w:t xml:space="preserve">trafik kazası; bu kaza neticesinde ortaya çıkan tüm zararların </w:t>
      </w:r>
      <w:r w:rsidR="00DD60B3" w:rsidRPr="00B96EB8">
        <w:rPr>
          <w:rFonts w:ascii="Times New Roman" w:eastAsia="Times New Roman" w:hAnsi="Times New Roman" w:cs="Times New Roman"/>
          <w:shd w:val="clear" w:color="auto" w:fill="FFFFFF"/>
          <w:lang w:eastAsia="tr-TR"/>
        </w:rPr>
        <w:t>zarara uğrayan kişi</w:t>
      </w:r>
      <w:r w:rsidR="0088014B" w:rsidRPr="00B96EB8">
        <w:rPr>
          <w:rFonts w:ascii="Times New Roman" w:eastAsia="Times New Roman" w:hAnsi="Times New Roman" w:cs="Times New Roman"/>
          <w:shd w:val="clear" w:color="auto" w:fill="FFFFFF"/>
          <w:lang w:eastAsia="tr-TR"/>
        </w:rPr>
        <w:t xml:space="preserve"> veya kişiler</w:t>
      </w:r>
      <w:r w:rsidR="00DD60B3" w:rsidRPr="00B96EB8">
        <w:rPr>
          <w:rFonts w:ascii="Times New Roman" w:eastAsia="Times New Roman" w:hAnsi="Times New Roman" w:cs="Times New Roman"/>
          <w:shd w:val="clear" w:color="auto" w:fill="FFFFFF"/>
          <w:lang w:eastAsia="tr-TR"/>
        </w:rPr>
        <w:t xml:space="preserve"> tarafından trafik kazasında sorumlu</w:t>
      </w:r>
      <w:r w:rsidR="005075A0">
        <w:rPr>
          <w:rFonts w:ascii="Times New Roman" w:eastAsia="Times New Roman" w:hAnsi="Times New Roman" w:cs="Times New Roman"/>
          <w:shd w:val="clear" w:color="auto" w:fill="FFFFFF"/>
          <w:lang w:eastAsia="tr-TR"/>
        </w:rPr>
        <w:t xml:space="preserve"> olanlara </w:t>
      </w:r>
      <w:r w:rsidR="00DD60B3" w:rsidRPr="00B96EB8">
        <w:rPr>
          <w:rFonts w:ascii="Times New Roman" w:eastAsia="Times New Roman" w:hAnsi="Times New Roman" w:cs="Times New Roman"/>
          <w:shd w:val="clear" w:color="auto" w:fill="FFFFFF"/>
          <w:lang w:eastAsia="tr-TR"/>
        </w:rPr>
        <w:t xml:space="preserve">karşı </w:t>
      </w:r>
      <w:r>
        <w:rPr>
          <w:rFonts w:ascii="Times New Roman" w:eastAsia="Times New Roman" w:hAnsi="Times New Roman" w:cs="Times New Roman"/>
          <w:shd w:val="clear" w:color="auto" w:fill="FFFFFF"/>
          <w:lang w:eastAsia="tr-TR"/>
        </w:rPr>
        <w:t xml:space="preserve">Türk </w:t>
      </w:r>
      <w:r w:rsidR="00B000CE">
        <w:rPr>
          <w:rFonts w:ascii="Times New Roman" w:eastAsia="Times New Roman" w:hAnsi="Times New Roman" w:cs="Times New Roman"/>
          <w:shd w:val="clear" w:color="auto" w:fill="FFFFFF"/>
          <w:lang w:eastAsia="tr-TR"/>
        </w:rPr>
        <w:t>mahkemeler</w:t>
      </w:r>
      <w:r>
        <w:rPr>
          <w:rFonts w:ascii="Times New Roman" w:eastAsia="Times New Roman" w:hAnsi="Times New Roman" w:cs="Times New Roman"/>
          <w:shd w:val="clear" w:color="auto" w:fill="FFFFFF"/>
          <w:lang w:eastAsia="tr-TR"/>
        </w:rPr>
        <w:t>in</w:t>
      </w:r>
      <w:r w:rsidR="00B000CE">
        <w:rPr>
          <w:rFonts w:ascii="Times New Roman" w:eastAsia="Times New Roman" w:hAnsi="Times New Roman" w:cs="Times New Roman"/>
          <w:shd w:val="clear" w:color="auto" w:fill="FFFFFF"/>
          <w:lang w:eastAsia="tr-TR"/>
        </w:rPr>
        <w:t xml:space="preserve">de </w:t>
      </w:r>
      <w:r>
        <w:rPr>
          <w:rFonts w:ascii="Times New Roman" w:eastAsia="Times New Roman" w:hAnsi="Times New Roman" w:cs="Times New Roman"/>
          <w:shd w:val="clear" w:color="auto" w:fill="FFFFFF"/>
          <w:lang w:eastAsia="tr-TR"/>
        </w:rPr>
        <w:t xml:space="preserve">ileri süreceği </w:t>
      </w:r>
      <w:r w:rsidR="008074EA">
        <w:rPr>
          <w:rFonts w:ascii="Times New Roman" w:eastAsia="Times New Roman" w:hAnsi="Times New Roman" w:cs="Times New Roman"/>
          <w:shd w:val="clear" w:color="auto" w:fill="FFFFFF"/>
          <w:lang w:eastAsia="tr-TR"/>
        </w:rPr>
        <w:t xml:space="preserve">taleplere ise </w:t>
      </w:r>
      <w:r w:rsidR="004D6B00">
        <w:rPr>
          <w:rFonts w:ascii="Times New Roman" w:eastAsia="Times New Roman" w:hAnsi="Times New Roman" w:cs="Times New Roman"/>
          <w:shd w:val="clear" w:color="auto" w:fill="FFFFFF"/>
          <w:lang w:eastAsia="tr-TR"/>
        </w:rPr>
        <w:t>maddi-manevi tazminat davası</w:t>
      </w:r>
      <w:r w:rsidR="001D301E">
        <w:rPr>
          <w:rFonts w:ascii="Times New Roman" w:eastAsia="Times New Roman" w:hAnsi="Times New Roman" w:cs="Times New Roman"/>
          <w:shd w:val="clear" w:color="auto" w:fill="FFFFFF"/>
          <w:lang w:eastAsia="tr-TR"/>
        </w:rPr>
        <w:t xml:space="preserve"> </w:t>
      </w:r>
      <w:r w:rsidR="004D6B00">
        <w:rPr>
          <w:rFonts w:ascii="Times New Roman" w:eastAsia="Times New Roman" w:hAnsi="Times New Roman" w:cs="Times New Roman"/>
          <w:shd w:val="clear" w:color="auto" w:fill="FFFFFF"/>
          <w:lang w:eastAsia="tr-TR"/>
        </w:rPr>
        <w:t xml:space="preserve">diyebiliriz. </w:t>
      </w:r>
    </w:p>
    <w:p w14:paraId="599EF898" w14:textId="42B3B2C4" w:rsidR="00DD60B3" w:rsidRDefault="00DD60B3" w:rsidP="006532A6">
      <w:pPr>
        <w:jc w:val="both"/>
        <w:rPr>
          <w:rFonts w:ascii="Times New Roman" w:eastAsia="Times New Roman" w:hAnsi="Times New Roman" w:cs="Times New Roman"/>
          <w:color w:val="555555"/>
          <w:spacing w:val="8"/>
          <w:shd w:val="clear" w:color="auto" w:fill="FFFFFF"/>
          <w:lang w:eastAsia="tr-TR"/>
        </w:rPr>
      </w:pPr>
    </w:p>
    <w:p w14:paraId="0AA96D59" w14:textId="6D8D9640" w:rsidR="00DD60B3" w:rsidRPr="005D56A9" w:rsidRDefault="00DD60B3" w:rsidP="005D56A9">
      <w:pPr>
        <w:ind w:firstLine="708"/>
        <w:jc w:val="both"/>
        <w:rPr>
          <w:rFonts w:ascii="Times New Roman" w:eastAsia="Times New Roman" w:hAnsi="Times New Roman" w:cs="Times New Roman"/>
          <w:lang w:eastAsia="tr-TR"/>
        </w:rPr>
      </w:pPr>
      <w:r w:rsidRPr="00DD60B3">
        <w:rPr>
          <w:rFonts w:ascii="Times New Roman" w:eastAsia="Times New Roman" w:hAnsi="Times New Roman" w:cs="Times New Roman"/>
          <w:spacing w:val="8"/>
          <w:shd w:val="clear" w:color="auto" w:fill="FFFFFF"/>
          <w:lang w:eastAsia="tr-TR"/>
        </w:rPr>
        <w:t>Trafik kazası</w:t>
      </w:r>
      <w:r w:rsidR="005D56A9">
        <w:rPr>
          <w:rFonts w:ascii="Times New Roman" w:eastAsia="Times New Roman" w:hAnsi="Times New Roman" w:cs="Times New Roman"/>
          <w:spacing w:val="8"/>
          <w:shd w:val="clear" w:color="auto" w:fill="FFFFFF"/>
          <w:lang w:eastAsia="tr-TR"/>
        </w:rPr>
        <w:t xml:space="preserve"> dolayısıyla açılacak tazminat</w:t>
      </w:r>
      <w:r w:rsidRPr="00DD60B3">
        <w:rPr>
          <w:rFonts w:ascii="Times New Roman" w:eastAsia="Times New Roman" w:hAnsi="Times New Roman" w:cs="Times New Roman"/>
          <w:spacing w:val="8"/>
          <w:shd w:val="clear" w:color="auto" w:fill="FFFFFF"/>
          <w:lang w:eastAsia="tr-TR"/>
        </w:rPr>
        <w:t xml:space="preserve"> davaları açısından ikili bir ayrım yap</w:t>
      </w:r>
      <w:r w:rsidR="00380363">
        <w:rPr>
          <w:rFonts w:ascii="Times New Roman" w:eastAsia="Times New Roman" w:hAnsi="Times New Roman" w:cs="Times New Roman"/>
          <w:spacing w:val="8"/>
          <w:shd w:val="clear" w:color="auto" w:fill="FFFFFF"/>
          <w:lang w:eastAsia="tr-TR"/>
        </w:rPr>
        <w:t>arak inceleme yapmak yerinde o</w:t>
      </w:r>
      <w:r w:rsidRPr="00DD60B3">
        <w:rPr>
          <w:rFonts w:ascii="Times New Roman" w:eastAsia="Times New Roman" w:hAnsi="Times New Roman" w:cs="Times New Roman"/>
          <w:spacing w:val="8"/>
          <w:shd w:val="clear" w:color="auto" w:fill="FFFFFF"/>
          <w:lang w:eastAsia="tr-TR"/>
        </w:rPr>
        <w:t xml:space="preserve">lacaktır. </w:t>
      </w:r>
      <w:r w:rsidR="003725D9">
        <w:rPr>
          <w:rFonts w:ascii="Times New Roman" w:eastAsia="Times New Roman" w:hAnsi="Times New Roman" w:cs="Times New Roman"/>
          <w:spacing w:val="8"/>
          <w:shd w:val="clear" w:color="auto" w:fill="FFFFFF"/>
          <w:lang w:eastAsia="tr-TR"/>
        </w:rPr>
        <w:t>Öncelikle e</w:t>
      </w:r>
      <w:r w:rsidRPr="00DD60B3">
        <w:rPr>
          <w:rFonts w:ascii="Times New Roman" w:eastAsia="Times New Roman" w:hAnsi="Times New Roman" w:cs="Times New Roman"/>
          <w:spacing w:val="8"/>
          <w:shd w:val="clear" w:color="auto" w:fill="FFFFFF"/>
          <w:lang w:eastAsia="tr-TR"/>
        </w:rPr>
        <w:t xml:space="preserve">ğer trafik kazası </w:t>
      </w:r>
      <w:r w:rsidR="003725D9">
        <w:rPr>
          <w:rFonts w:ascii="Times New Roman" w:eastAsia="Times New Roman" w:hAnsi="Times New Roman" w:cs="Times New Roman"/>
          <w:spacing w:val="8"/>
          <w:shd w:val="clear" w:color="auto" w:fill="FFFFFF"/>
          <w:lang w:eastAsia="tr-TR"/>
        </w:rPr>
        <w:t xml:space="preserve">neticesinde mağdur ölmemiş sadece yaralanmış ise </w:t>
      </w:r>
      <w:r w:rsidRPr="00DD60B3">
        <w:rPr>
          <w:rFonts w:ascii="Times New Roman" w:eastAsia="Times New Roman" w:hAnsi="Times New Roman" w:cs="Times New Roman"/>
          <w:spacing w:val="8"/>
          <w:shd w:val="clear" w:color="auto" w:fill="FFFFFF"/>
          <w:lang w:eastAsia="tr-TR"/>
        </w:rPr>
        <w:t xml:space="preserve">bizzat kendisi </w:t>
      </w:r>
      <w:r w:rsidR="003725D9">
        <w:rPr>
          <w:rFonts w:ascii="Times New Roman" w:eastAsia="Times New Roman" w:hAnsi="Times New Roman" w:cs="Times New Roman"/>
          <w:spacing w:val="8"/>
          <w:shd w:val="clear" w:color="auto" w:fill="FFFFFF"/>
          <w:lang w:eastAsia="tr-TR"/>
        </w:rPr>
        <w:t>bedensel yara</w:t>
      </w:r>
      <w:r w:rsidR="00A97989">
        <w:rPr>
          <w:rFonts w:ascii="Times New Roman" w:eastAsia="Times New Roman" w:hAnsi="Times New Roman" w:cs="Times New Roman"/>
          <w:spacing w:val="8"/>
          <w:shd w:val="clear" w:color="auto" w:fill="FFFFFF"/>
          <w:lang w:eastAsia="tr-TR"/>
        </w:rPr>
        <w:t xml:space="preserve">lanmasına karşı uğradığı zararın tazmini için </w:t>
      </w:r>
      <w:r w:rsidRPr="00DD60B3">
        <w:rPr>
          <w:rFonts w:ascii="Times New Roman" w:eastAsia="Times New Roman" w:hAnsi="Times New Roman" w:cs="Times New Roman"/>
          <w:spacing w:val="8"/>
          <w:shd w:val="clear" w:color="auto" w:fill="FFFFFF"/>
          <w:lang w:eastAsia="tr-TR"/>
        </w:rPr>
        <w:t>maddi</w:t>
      </w:r>
      <w:r w:rsidR="00EB61D0">
        <w:rPr>
          <w:rFonts w:ascii="Times New Roman" w:eastAsia="Times New Roman" w:hAnsi="Times New Roman" w:cs="Times New Roman"/>
          <w:spacing w:val="8"/>
          <w:shd w:val="clear" w:color="auto" w:fill="FFFFFF"/>
          <w:lang w:eastAsia="tr-TR"/>
        </w:rPr>
        <w:t>,</w:t>
      </w:r>
      <w:r w:rsidRPr="00DD60B3">
        <w:rPr>
          <w:rFonts w:ascii="Times New Roman" w:eastAsia="Times New Roman" w:hAnsi="Times New Roman" w:cs="Times New Roman"/>
          <w:spacing w:val="8"/>
          <w:shd w:val="clear" w:color="auto" w:fill="FFFFFF"/>
          <w:lang w:eastAsia="tr-TR"/>
        </w:rPr>
        <w:t xml:space="preserve"> </w:t>
      </w:r>
      <w:r w:rsidR="00A97989">
        <w:rPr>
          <w:rFonts w:ascii="Times New Roman" w:eastAsia="Times New Roman" w:hAnsi="Times New Roman" w:cs="Times New Roman"/>
          <w:spacing w:val="8"/>
          <w:shd w:val="clear" w:color="auto" w:fill="FFFFFF"/>
          <w:lang w:eastAsia="tr-TR"/>
        </w:rPr>
        <w:t xml:space="preserve">ruhunda açılan yaraların sarılması için </w:t>
      </w:r>
      <w:r w:rsidRPr="00DD60B3">
        <w:rPr>
          <w:rFonts w:ascii="Times New Roman" w:eastAsia="Times New Roman" w:hAnsi="Times New Roman" w:cs="Times New Roman"/>
          <w:spacing w:val="8"/>
          <w:shd w:val="clear" w:color="auto" w:fill="FFFFFF"/>
          <w:lang w:eastAsia="tr-TR"/>
        </w:rPr>
        <w:t>manevi tazminat davası açabi</w:t>
      </w:r>
      <w:r w:rsidR="00A97989">
        <w:rPr>
          <w:rFonts w:ascii="Times New Roman" w:eastAsia="Times New Roman" w:hAnsi="Times New Roman" w:cs="Times New Roman"/>
          <w:spacing w:val="8"/>
          <w:shd w:val="clear" w:color="auto" w:fill="FFFFFF"/>
          <w:lang w:eastAsia="tr-TR"/>
        </w:rPr>
        <w:t xml:space="preserve">lecektir. İkinci olarak </w:t>
      </w:r>
      <w:r w:rsidR="003A236F">
        <w:rPr>
          <w:rFonts w:ascii="Times New Roman" w:eastAsia="Times New Roman" w:hAnsi="Times New Roman" w:cs="Times New Roman"/>
          <w:spacing w:val="8"/>
          <w:shd w:val="clear" w:color="auto" w:fill="FFFFFF"/>
          <w:lang w:eastAsia="tr-TR"/>
        </w:rPr>
        <w:t>e</w:t>
      </w:r>
      <w:r w:rsidRPr="00DD60B3">
        <w:rPr>
          <w:rFonts w:ascii="Times New Roman" w:eastAsia="Times New Roman" w:hAnsi="Times New Roman" w:cs="Times New Roman"/>
          <w:spacing w:val="8"/>
          <w:shd w:val="clear" w:color="auto" w:fill="FFFFFF"/>
          <w:lang w:eastAsia="tr-TR"/>
        </w:rPr>
        <w:t>ğer</w:t>
      </w:r>
      <w:r w:rsidR="006532A6" w:rsidRPr="006532A6">
        <w:rPr>
          <w:rFonts w:ascii="Times New Roman" w:hAnsi="Times New Roman" w:cs="Times New Roman"/>
          <w:shd w:val="clear" w:color="auto" w:fill="FFFFFF"/>
        </w:rPr>
        <w:t xml:space="preserve"> </w:t>
      </w:r>
      <w:r w:rsidR="003A236F">
        <w:rPr>
          <w:rFonts w:ascii="Times New Roman" w:hAnsi="Times New Roman" w:cs="Times New Roman"/>
          <w:shd w:val="clear" w:color="auto" w:fill="FFFFFF"/>
        </w:rPr>
        <w:t xml:space="preserve">kazanın mağduru ölmüş ise </w:t>
      </w:r>
      <w:r w:rsidR="00D079CD">
        <w:rPr>
          <w:rFonts w:ascii="Times New Roman" w:hAnsi="Times New Roman" w:cs="Times New Roman"/>
          <w:shd w:val="clear" w:color="auto" w:fill="FFFFFF"/>
        </w:rPr>
        <w:t xml:space="preserve">kendisi zaten dava açamayacaktır. Bu ikinci halde asıl mağdur olanlar, müteveffa sağ iken </w:t>
      </w:r>
      <w:r w:rsidR="006532A6" w:rsidRPr="006532A6">
        <w:rPr>
          <w:rFonts w:ascii="Times New Roman" w:eastAsia="Times New Roman" w:hAnsi="Times New Roman" w:cs="Times New Roman"/>
          <w:shd w:val="clear" w:color="auto" w:fill="FFFFFF"/>
          <w:lang w:eastAsia="tr-TR"/>
        </w:rPr>
        <w:t xml:space="preserve"> deste</w:t>
      </w:r>
      <w:r w:rsidR="00445AEA">
        <w:rPr>
          <w:rFonts w:ascii="Times New Roman" w:eastAsia="Times New Roman" w:hAnsi="Times New Roman" w:cs="Times New Roman"/>
          <w:shd w:val="clear" w:color="auto" w:fill="FFFFFF"/>
          <w:lang w:eastAsia="tr-TR"/>
        </w:rPr>
        <w:t>ğinden yararlanmakta olan</w:t>
      </w:r>
      <w:r w:rsidR="006532A6" w:rsidRPr="006532A6">
        <w:rPr>
          <w:rFonts w:ascii="Times New Roman" w:eastAsia="Times New Roman" w:hAnsi="Times New Roman" w:cs="Times New Roman"/>
          <w:shd w:val="clear" w:color="auto" w:fill="FFFFFF"/>
          <w:lang w:eastAsia="tr-TR"/>
        </w:rPr>
        <w:t xml:space="preserve"> </w:t>
      </w:r>
      <w:r w:rsidR="008469CC">
        <w:rPr>
          <w:rFonts w:ascii="Times New Roman" w:eastAsia="Times New Roman" w:hAnsi="Times New Roman" w:cs="Times New Roman"/>
          <w:shd w:val="clear" w:color="auto" w:fill="FFFFFF"/>
          <w:lang w:eastAsia="tr-TR"/>
        </w:rPr>
        <w:t xml:space="preserve">kişiler </w:t>
      </w:r>
      <w:r w:rsidR="006532A6">
        <w:rPr>
          <w:rFonts w:ascii="Times New Roman" w:eastAsia="Times New Roman" w:hAnsi="Times New Roman" w:cs="Times New Roman"/>
          <w:shd w:val="clear" w:color="auto" w:fill="FFFFFF"/>
          <w:lang w:eastAsia="tr-TR"/>
        </w:rPr>
        <w:t>(Anne</w:t>
      </w:r>
      <w:r w:rsidR="006532A6">
        <w:rPr>
          <w:rFonts w:ascii="Times New Roman" w:eastAsia="Times New Roman" w:hAnsi="Times New Roman" w:cs="Times New Roman"/>
          <w:spacing w:val="8"/>
          <w:shd w:val="clear" w:color="auto" w:fill="FFFFFF"/>
          <w:lang w:eastAsia="tr-TR"/>
        </w:rPr>
        <w:t>-babası</w:t>
      </w:r>
      <w:r w:rsidR="006532A6" w:rsidRPr="00DD60B3">
        <w:rPr>
          <w:rFonts w:ascii="Times New Roman" w:eastAsia="Times New Roman" w:hAnsi="Times New Roman" w:cs="Times New Roman"/>
          <w:spacing w:val="8"/>
          <w:shd w:val="clear" w:color="auto" w:fill="FFFFFF"/>
          <w:lang w:eastAsia="tr-TR"/>
        </w:rPr>
        <w:t>, eşi, çocukları, kardeşleri, nişanlısı</w:t>
      </w:r>
      <w:r w:rsidR="0077308E">
        <w:rPr>
          <w:rFonts w:ascii="Times New Roman" w:eastAsia="Times New Roman" w:hAnsi="Times New Roman" w:cs="Times New Roman"/>
          <w:spacing w:val="8"/>
          <w:shd w:val="clear" w:color="auto" w:fill="FFFFFF"/>
          <w:lang w:eastAsia="tr-TR"/>
        </w:rPr>
        <w:t>, beraber yaşadığı sevgilisi</w:t>
      </w:r>
      <w:r w:rsidR="006532A6" w:rsidRPr="00DD60B3">
        <w:rPr>
          <w:rFonts w:ascii="Times New Roman" w:eastAsia="Times New Roman" w:hAnsi="Times New Roman" w:cs="Times New Roman"/>
          <w:spacing w:val="8"/>
          <w:shd w:val="clear" w:color="auto" w:fill="FFFFFF"/>
          <w:lang w:eastAsia="tr-TR"/>
        </w:rPr>
        <w:t xml:space="preserve"> </w:t>
      </w:r>
      <w:r w:rsidR="006532A6">
        <w:rPr>
          <w:rFonts w:ascii="Times New Roman" w:eastAsia="Times New Roman" w:hAnsi="Times New Roman" w:cs="Times New Roman"/>
          <w:spacing w:val="8"/>
          <w:shd w:val="clear" w:color="auto" w:fill="FFFFFF"/>
          <w:lang w:eastAsia="tr-TR"/>
        </w:rPr>
        <w:t>gibi)</w:t>
      </w:r>
      <w:r w:rsidR="007E638A">
        <w:rPr>
          <w:rFonts w:ascii="Times New Roman" w:eastAsia="Times New Roman" w:hAnsi="Times New Roman" w:cs="Times New Roman"/>
          <w:spacing w:val="8"/>
          <w:shd w:val="clear" w:color="auto" w:fill="FFFFFF"/>
          <w:lang w:eastAsia="tr-TR"/>
        </w:rPr>
        <w:t xml:space="preserve"> olup </w:t>
      </w:r>
      <w:r w:rsidR="006532A6" w:rsidRPr="006532A6">
        <w:rPr>
          <w:rFonts w:ascii="Times New Roman" w:eastAsia="Times New Roman" w:hAnsi="Times New Roman" w:cs="Times New Roman"/>
          <w:color w:val="000000"/>
          <w:shd w:val="clear" w:color="auto" w:fill="FFFFFF"/>
          <w:lang w:eastAsia="tr-TR"/>
        </w:rPr>
        <w:t xml:space="preserve">bu kişilerin </w:t>
      </w:r>
      <w:r w:rsidR="0077308E">
        <w:rPr>
          <w:rFonts w:ascii="Times New Roman" w:eastAsia="Times New Roman" w:hAnsi="Times New Roman" w:cs="Times New Roman"/>
          <w:color w:val="000000"/>
          <w:shd w:val="clear" w:color="auto" w:fill="FFFFFF"/>
          <w:lang w:eastAsia="tr-TR"/>
        </w:rPr>
        <w:t xml:space="preserve">maddi ve manevi tazminat davası açma </w:t>
      </w:r>
      <w:r w:rsidR="00CA1FAA">
        <w:rPr>
          <w:rFonts w:ascii="Times New Roman" w:eastAsia="Times New Roman" w:hAnsi="Times New Roman" w:cs="Times New Roman"/>
          <w:color w:val="000000"/>
          <w:shd w:val="clear" w:color="auto" w:fill="FFFFFF"/>
          <w:lang w:eastAsia="tr-TR"/>
        </w:rPr>
        <w:t xml:space="preserve">ihtimali gündeme gelir. </w:t>
      </w:r>
      <w:r w:rsidR="00F65B35">
        <w:rPr>
          <w:rFonts w:ascii="Times New Roman" w:eastAsia="Times New Roman" w:hAnsi="Times New Roman" w:cs="Times New Roman"/>
          <w:color w:val="000000"/>
          <w:shd w:val="clear" w:color="auto" w:fill="FFFFFF"/>
          <w:lang w:eastAsia="tr-TR"/>
        </w:rPr>
        <w:t xml:space="preserve">Açılacak bir davada ölenin eşi, çocukları ve anne-babası </w:t>
      </w:r>
      <w:r w:rsidR="007753C8">
        <w:rPr>
          <w:rFonts w:ascii="Times New Roman" w:eastAsia="Times New Roman" w:hAnsi="Times New Roman" w:cs="Times New Roman"/>
          <w:color w:val="000000"/>
          <w:shd w:val="clear" w:color="auto" w:fill="FFFFFF"/>
          <w:lang w:eastAsia="tr-TR"/>
        </w:rPr>
        <w:t xml:space="preserve">müteveffadan sağlığında destek almakta olduğunu ispatlaması gerekmez iken davayı açanlar </w:t>
      </w:r>
      <w:r w:rsidR="006532A6">
        <w:rPr>
          <w:rFonts w:ascii="Times New Roman" w:eastAsia="Times New Roman" w:hAnsi="Times New Roman" w:cs="Times New Roman"/>
          <w:color w:val="000000"/>
          <w:shd w:val="clear" w:color="auto" w:fill="FFFFFF"/>
          <w:lang w:eastAsia="tr-TR"/>
        </w:rPr>
        <w:t>ö</w:t>
      </w:r>
      <w:r w:rsidR="006532A6" w:rsidRPr="006532A6">
        <w:rPr>
          <w:rFonts w:ascii="Times New Roman" w:eastAsia="Times New Roman" w:hAnsi="Times New Roman" w:cs="Times New Roman"/>
          <w:color w:val="000000"/>
          <w:shd w:val="clear" w:color="auto" w:fill="FFFFFF"/>
          <w:lang w:eastAsia="tr-TR"/>
        </w:rPr>
        <w:t>lenin nişanlısı, amcası, dayısı vb. gibi</w:t>
      </w:r>
      <w:r w:rsidR="007753C8">
        <w:rPr>
          <w:rFonts w:ascii="Times New Roman" w:eastAsia="Times New Roman" w:hAnsi="Times New Roman" w:cs="Times New Roman"/>
          <w:color w:val="000000"/>
          <w:shd w:val="clear" w:color="auto" w:fill="FFFFFF"/>
          <w:lang w:eastAsia="tr-TR"/>
        </w:rPr>
        <w:t xml:space="preserve"> </w:t>
      </w:r>
      <w:r w:rsidR="00352CBE">
        <w:rPr>
          <w:rFonts w:ascii="Times New Roman" w:eastAsia="Times New Roman" w:hAnsi="Times New Roman" w:cs="Times New Roman"/>
          <w:color w:val="000000"/>
          <w:shd w:val="clear" w:color="auto" w:fill="FFFFFF"/>
          <w:lang w:eastAsia="tr-TR"/>
        </w:rPr>
        <w:t xml:space="preserve">kişiler ise destek unsurunu ispat etmesi gerekir. İspat edememesi halinde </w:t>
      </w:r>
      <w:r w:rsidR="00E72DB3">
        <w:rPr>
          <w:rFonts w:ascii="Times New Roman" w:eastAsia="Times New Roman" w:hAnsi="Times New Roman" w:cs="Times New Roman"/>
          <w:color w:val="000000"/>
          <w:shd w:val="clear" w:color="auto" w:fill="FFFFFF"/>
          <w:lang w:eastAsia="tr-TR"/>
        </w:rPr>
        <w:t>desteğin sağlığında yardımından faydalanmadığı</w:t>
      </w:r>
      <w:r w:rsidR="00D03EFC">
        <w:rPr>
          <w:rFonts w:ascii="Times New Roman" w:eastAsia="Times New Roman" w:hAnsi="Times New Roman" w:cs="Times New Roman"/>
          <w:color w:val="000000"/>
          <w:shd w:val="clear" w:color="auto" w:fill="FFFFFF"/>
          <w:lang w:eastAsia="tr-TR"/>
        </w:rPr>
        <w:t xml:space="preserve"> </w:t>
      </w:r>
      <w:r w:rsidR="00E72DB3">
        <w:rPr>
          <w:rFonts w:ascii="Times New Roman" w:eastAsia="Times New Roman" w:hAnsi="Times New Roman" w:cs="Times New Roman"/>
          <w:color w:val="000000"/>
          <w:shd w:val="clear" w:color="auto" w:fill="FFFFFF"/>
          <w:lang w:eastAsia="tr-TR"/>
        </w:rPr>
        <w:t>kabul edilerek davası reddedilecekt</w:t>
      </w:r>
      <w:r w:rsidR="003F0CC5">
        <w:rPr>
          <w:rFonts w:ascii="Times New Roman" w:eastAsia="Times New Roman" w:hAnsi="Times New Roman" w:cs="Times New Roman"/>
          <w:color w:val="000000"/>
          <w:shd w:val="clear" w:color="auto" w:fill="FFFFFF"/>
          <w:lang w:eastAsia="tr-TR"/>
        </w:rPr>
        <w:t xml:space="preserve">ir. </w:t>
      </w:r>
      <w:r w:rsidR="0088014B">
        <w:rPr>
          <w:rFonts w:ascii="Times New Roman" w:eastAsia="Times New Roman" w:hAnsi="Times New Roman" w:cs="Times New Roman"/>
          <w:color w:val="000000"/>
          <w:shd w:val="clear" w:color="auto" w:fill="FFFFFF"/>
          <w:lang w:eastAsia="tr-TR"/>
        </w:rPr>
        <w:t xml:space="preserve"> </w:t>
      </w:r>
    </w:p>
    <w:p w14:paraId="4AC60E32" w14:textId="2B1B75F2" w:rsidR="006532A6" w:rsidRDefault="006532A6" w:rsidP="006532A6">
      <w:pPr>
        <w:jc w:val="both"/>
        <w:rPr>
          <w:rFonts w:ascii="Times New Roman" w:eastAsia="Times New Roman" w:hAnsi="Times New Roman" w:cs="Times New Roman"/>
          <w:color w:val="000000"/>
          <w:shd w:val="clear" w:color="auto" w:fill="FFFFFF"/>
          <w:lang w:eastAsia="tr-TR"/>
        </w:rPr>
      </w:pPr>
    </w:p>
    <w:p w14:paraId="18201C57" w14:textId="5939CBAC" w:rsidR="006532A6" w:rsidRDefault="00A23996" w:rsidP="0028632B">
      <w:pPr>
        <w:ind w:firstLine="708"/>
        <w:jc w:val="both"/>
        <w:rPr>
          <w:rFonts w:ascii="Times New Roman" w:eastAsia="Times New Roman" w:hAnsi="Times New Roman" w:cs="Times New Roman"/>
          <w:color w:val="000000"/>
          <w:shd w:val="clear" w:color="auto" w:fill="FFFFFF"/>
          <w:lang w:eastAsia="tr-TR"/>
        </w:rPr>
      </w:pPr>
      <w:r>
        <w:rPr>
          <w:rFonts w:ascii="Times New Roman" w:eastAsia="Times New Roman" w:hAnsi="Times New Roman" w:cs="Times New Roman"/>
          <w:color w:val="000000"/>
          <w:shd w:val="clear" w:color="auto" w:fill="FFFFFF"/>
          <w:lang w:eastAsia="tr-TR"/>
        </w:rPr>
        <w:t xml:space="preserve">Kişileri borç altına sokan işlemlerin başında tarafların iradeleri dahilinde </w:t>
      </w:r>
      <w:r w:rsidR="00092703">
        <w:rPr>
          <w:rFonts w:ascii="Times New Roman" w:eastAsia="Times New Roman" w:hAnsi="Times New Roman" w:cs="Times New Roman"/>
          <w:color w:val="000000"/>
          <w:shd w:val="clear" w:color="auto" w:fill="FFFFFF"/>
          <w:lang w:eastAsia="tr-TR"/>
        </w:rPr>
        <w:t xml:space="preserve">yaptıkları sözleşmeler (satış sözleşmesi, kira sözleşmesi vs.) gelir. </w:t>
      </w:r>
      <w:r w:rsidR="001F7616">
        <w:rPr>
          <w:rFonts w:ascii="Times New Roman" w:eastAsia="Times New Roman" w:hAnsi="Times New Roman" w:cs="Times New Roman"/>
          <w:color w:val="000000"/>
          <w:shd w:val="clear" w:color="auto" w:fill="FFFFFF"/>
          <w:lang w:eastAsia="tr-TR"/>
        </w:rPr>
        <w:t xml:space="preserve">Bu sözleşme nedeniyle </w:t>
      </w:r>
      <w:r w:rsidR="00C47170">
        <w:rPr>
          <w:rFonts w:ascii="Times New Roman" w:eastAsia="Times New Roman" w:hAnsi="Times New Roman" w:cs="Times New Roman"/>
          <w:color w:val="000000"/>
          <w:shd w:val="clear" w:color="auto" w:fill="FFFFFF"/>
          <w:lang w:eastAsia="tr-TR"/>
        </w:rPr>
        <w:t xml:space="preserve">anlaşmaya aykırı bir durumun çıkması, bir zararın meydana gelmesi halinde taraflar ancak birbirlerinden talepte bulunabilirler. </w:t>
      </w:r>
      <w:r w:rsidR="00AC6146">
        <w:rPr>
          <w:rFonts w:ascii="Times New Roman" w:eastAsia="Times New Roman" w:hAnsi="Times New Roman" w:cs="Times New Roman"/>
          <w:color w:val="000000"/>
          <w:shd w:val="clear" w:color="auto" w:fill="FFFFFF"/>
          <w:lang w:eastAsia="tr-TR"/>
        </w:rPr>
        <w:t>Trafik kazası</w:t>
      </w:r>
      <w:r w:rsidR="00CA06BF">
        <w:rPr>
          <w:rFonts w:ascii="Times New Roman" w:eastAsia="Times New Roman" w:hAnsi="Times New Roman" w:cs="Times New Roman"/>
          <w:color w:val="000000"/>
          <w:shd w:val="clear" w:color="auto" w:fill="FFFFFF"/>
          <w:lang w:eastAsia="tr-TR"/>
        </w:rPr>
        <w:t xml:space="preserve"> ise bir sözleşme değil hukuki fiil niteliğindedir. </w:t>
      </w:r>
      <w:r w:rsidR="001F7616">
        <w:rPr>
          <w:rFonts w:ascii="Times New Roman" w:eastAsia="Times New Roman" w:hAnsi="Times New Roman" w:cs="Times New Roman"/>
          <w:color w:val="000000"/>
          <w:shd w:val="clear" w:color="auto" w:fill="FFFFFF"/>
          <w:lang w:eastAsia="tr-TR"/>
        </w:rPr>
        <w:t>K</w:t>
      </w:r>
      <w:r w:rsidR="006532A6" w:rsidRPr="006532A6">
        <w:rPr>
          <w:rFonts w:ascii="Times New Roman" w:eastAsia="Times New Roman" w:hAnsi="Times New Roman" w:cs="Times New Roman"/>
          <w:color w:val="000000"/>
          <w:shd w:val="clear" w:color="auto" w:fill="FFFFFF"/>
          <w:lang w:eastAsia="tr-TR"/>
        </w:rPr>
        <w:t xml:space="preserve">aza </w:t>
      </w:r>
      <w:r w:rsidR="00B1198E">
        <w:rPr>
          <w:rFonts w:ascii="Times New Roman" w:eastAsia="Times New Roman" w:hAnsi="Times New Roman" w:cs="Times New Roman"/>
          <w:color w:val="000000"/>
          <w:shd w:val="clear" w:color="auto" w:fill="FFFFFF"/>
          <w:lang w:eastAsia="tr-TR"/>
        </w:rPr>
        <w:t xml:space="preserve">neticesinde meydana gelen eylemler Türk Borçlar Kanunu kapsamında </w:t>
      </w:r>
      <w:r w:rsidR="006532A6" w:rsidRPr="006532A6">
        <w:rPr>
          <w:rFonts w:ascii="Times New Roman" w:eastAsia="Times New Roman" w:hAnsi="Times New Roman" w:cs="Times New Roman"/>
          <w:color w:val="000000"/>
          <w:shd w:val="clear" w:color="auto" w:fill="FFFFFF"/>
          <w:lang w:eastAsia="tr-TR"/>
        </w:rPr>
        <w:t>haksız fiil olarak kabul edi</w:t>
      </w:r>
      <w:r w:rsidR="00B1198E">
        <w:rPr>
          <w:rFonts w:ascii="Times New Roman" w:eastAsia="Times New Roman" w:hAnsi="Times New Roman" w:cs="Times New Roman"/>
          <w:color w:val="000000"/>
          <w:shd w:val="clear" w:color="auto" w:fill="FFFFFF"/>
          <w:lang w:eastAsia="tr-TR"/>
        </w:rPr>
        <w:t xml:space="preserve">lmektedir. </w:t>
      </w:r>
      <w:r w:rsidR="00842248">
        <w:rPr>
          <w:rFonts w:ascii="Times New Roman" w:eastAsia="Times New Roman" w:hAnsi="Times New Roman" w:cs="Times New Roman"/>
          <w:color w:val="000000"/>
          <w:shd w:val="clear" w:color="auto" w:fill="FFFFFF"/>
          <w:lang w:eastAsia="tr-TR"/>
        </w:rPr>
        <w:t xml:space="preserve">Bu noktada medyana gelen zararlar Türk Borçlar Kanunu’nun haksız fiil hükümleri gereği </w:t>
      </w:r>
      <w:r w:rsidR="006532A6" w:rsidRPr="006532A6">
        <w:rPr>
          <w:rFonts w:ascii="Times New Roman" w:eastAsia="Times New Roman" w:hAnsi="Times New Roman" w:cs="Times New Roman"/>
          <w:color w:val="000000"/>
          <w:shd w:val="clear" w:color="auto" w:fill="FFFFFF"/>
          <w:lang w:eastAsia="tr-TR"/>
        </w:rPr>
        <w:t>haksız fiil sorumlularına karşı açıl</w:t>
      </w:r>
      <w:r w:rsidR="0028632B">
        <w:rPr>
          <w:rFonts w:ascii="Times New Roman" w:eastAsia="Times New Roman" w:hAnsi="Times New Roman" w:cs="Times New Roman"/>
          <w:color w:val="000000"/>
          <w:shd w:val="clear" w:color="auto" w:fill="FFFFFF"/>
          <w:lang w:eastAsia="tr-TR"/>
        </w:rPr>
        <w:t>acaktır</w:t>
      </w:r>
      <w:r w:rsidR="006532A6" w:rsidRPr="006532A6">
        <w:rPr>
          <w:rFonts w:ascii="Times New Roman" w:eastAsia="Times New Roman" w:hAnsi="Times New Roman" w:cs="Times New Roman"/>
          <w:color w:val="000000"/>
          <w:shd w:val="clear" w:color="auto" w:fill="FFFFFF"/>
          <w:lang w:eastAsia="tr-TR"/>
        </w:rPr>
        <w:t xml:space="preserve">. </w:t>
      </w:r>
      <w:r w:rsidR="008D0CBD">
        <w:rPr>
          <w:rFonts w:ascii="Times New Roman" w:eastAsia="Times New Roman" w:hAnsi="Times New Roman" w:cs="Times New Roman"/>
          <w:color w:val="000000"/>
          <w:shd w:val="clear" w:color="auto" w:fill="FFFFFF"/>
          <w:lang w:eastAsia="tr-TR"/>
        </w:rPr>
        <w:t>Bu durumda haksız fiili işleyen</w:t>
      </w:r>
      <w:r w:rsidR="000D0A37">
        <w:rPr>
          <w:rFonts w:ascii="Times New Roman" w:eastAsia="Times New Roman" w:hAnsi="Times New Roman" w:cs="Times New Roman"/>
          <w:color w:val="000000"/>
          <w:shd w:val="clear" w:color="auto" w:fill="FFFFFF"/>
          <w:lang w:eastAsia="tr-TR"/>
        </w:rPr>
        <w:t xml:space="preserve"> kişi</w:t>
      </w:r>
      <w:r w:rsidR="00B06A9C">
        <w:rPr>
          <w:rFonts w:ascii="Times New Roman" w:eastAsia="Times New Roman" w:hAnsi="Times New Roman" w:cs="Times New Roman"/>
          <w:color w:val="000000"/>
          <w:shd w:val="clear" w:color="auto" w:fill="FFFFFF"/>
          <w:lang w:eastAsia="tr-TR"/>
        </w:rPr>
        <w:t xml:space="preserve"> yani bir başka değişle kazaya sebep olan</w:t>
      </w:r>
      <w:r w:rsidR="000D0A37">
        <w:rPr>
          <w:rFonts w:ascii="Times New Roman" w:eastAsia="Times New Roman" w:hAnsi="Times New Roman" w:cs="Times New Roman"/>
          <w:color w:val="000000"/>
          <w:shd w:val="clear" w:color="auto" w:fill="FFFFFF"/>
          <w:lang w:eastAsia="tr-TR"/>
        </w:rPr>
        <w:t xml:space="preserve"> aracın şoförü</w:t>
      </w:r>
      <w:r w:rsidR="00B06A9C">
        <w:rPr>
          <w:rFonts w:ascii="Times New Roman" w:eastAsia="Times New Roman" w:hAnsi="Times New Roman" w:cs="Times New Roman"/>
          <w:color w:val="000000"/>
          <w:shd w:val="clear" w:color="auto" w:fill="FFFFFF"/>
          <w:lang w:eastAsia="tr-TR"/>
        </w:rPr>
        <w:t xml:space="preserve"> </w:t>
      </w:r>
      <w:r w:rsidR="00010782">
        <w:rPr>
          <w:rFonts w:ascii="Times New Roman" w:eastAsia="Times New Roman" w:hAnsi="Times New Roman" w:cs="Times New Roman"/>
          <w:color w:val="000000"/>
          <w:shd w:val="clear" w:color="auto" w:fill="FFFFFF"/>
          <w:lang w:eastAsia="tr-TR"/>
        </w:rPr>
        <w:t xml:space="preserve">zarardan sorumlu olurken </w:t>
      </w:r>
      <w:r w:rsidR="00EE09EB">
        <w:rPr>
          <w:rFonts w:ascii="Times New Roman" w:eastAsia="Times New Roman" w:hAnsi="Times New Roman" w:cs="Times New Roman"/>
          <w:color w:val="000000"/>
          <w:shd w:val="clear" w:color="auto" w:fill="FFFFFF"/>
          <w:lang w:eastAsia="tr-TR"/>
        </w:rPr>
        <w:t xml:space="preserve">kazaya sebep olan aracın sahibi de meydana gelen zarardan sorumludur. </w:t>
      </w:r>
      <w:r w:rsidR="00126F90">
        <w:rPr>
          <w:rFonts w:ascii="Times New Roman" w:eastAsia="Times New Roman" w:hAnsi="Times New Roman" w:cs="Times New Roman"/>
          <w:color w:val="000000"/>
          <w:shd w:val="clear" w:color="auto" w:fill="FFFFFF"/>
          <w:lang w:eastAsia="tr-TR"/>
        </w:rPr>
        <w:t>Aracın sahibi</w:t>
      </w:r>
      <w:r w:rsidR="009E1201">
        <w:rPr>
          <w:rFonts w:ascii="Times New Roman" w:eastAsia="Times New Roman" w:hAnsi="Times New Roman" w:cs="Times New Roman"/>
          <w:color w:val="000000"/>
          <w:shd w:val="clear" w:color="auto" w:fill="FFFFFF"/>
          <w:lang w:eastAsia="tr-TR"/>
        </w:rPr>
        <w:t>nin aracı kullanması</w:t>
      </w:r>
      <w:r w:rsidR="00107E79">
        <w:rPr>
          <w:rFonts w:ascii="Times New Roman" w:eastAsia="Times New Roman" w:hAnsi="Times New Roman" w:cs="Times New Roman"/>
          <w:color w:val="000000"/>
          <w:shd w:val="clear" w:color="auto" w:fill="FFFFFF"/>
          <w:lang w:eastAsia="tr-TR"/>
        </w:rPr>
        <w:t xml:space="preserve"> durumunda ayrıca bir şoförün varlığından bahsedilemeyeceğinden </w:t>
      </w:r>
      <w:r w:rsidR="00126F90">
        <w:rPr>
          <w:rFonts w:ascii="Times New Roman" w:eastAsia="Times New Roman" w:hAnsi="Times New Roman" w:cs="Times New Roman"/>
          <w:color w:val="000000"/>
          <w:shd w:val="clear" w:color="auto" w:fill="FFFFFF"/>
          <w:lang w:eastAsia="tr-TR"/>
        </w:rPr>
        <w:t xml:space="preserve">tek bir sorumludan bahsetmek gerekecektir. </w:t>
      </w:r>
      <w:r w:rsidR="0028632B">
        <w:rPr>
          <w:rFonts w:ascii="Times New Roman" w:eastAsia="Times New Roman" w:hAnsi="Times New Roman" w:cs="Times New Roman"/>
          <w:color w:val="000000"/>
          <w:shd w:val="clear" w:color="auto" w:fill="FFFFFF"/>
          <w:lang w:eastAsia="tr-TR"/>
        </w:rPr>
        <w:t>Son olarak trafik kazasına karışan aracın Zorunlu Mali Sorumluluk Sigortası</w:t>
      </w:r>
      <w:r w:rsidR="00B96EB8">
        <w:rPr>
          <w:rFonts w:ascii="Times New Roman" w:eastAsia="Times New Roman" w:hAnsi="Times New Roman" w:cs="Times New Roman"/>
          <w:color w:val="000000"/>
          <w:shd w:val="clear" w:color="auto" w:fill="FFFFFF"/>
          <w:lang w:eastAsia="tr-TR"/>
        </w:rPr>
        <w:t xml:space="preserve"> yani</w:t>
      </w:r>
      <w:r w:rsidR="0028632B">
        <w:rPr>
          <w:rFonts w:ascii="Times New Roman" w:eastAsia="Times New Roman" w:hAnsi="Times New Roman" w:cs="Times New Roman"/>
          <w:color w:val="000000"/>
          <w:shd w:val="clear" w:color="auto" w:fill="FFFFFF"/>
          <w:lang w:eastAsia="tr-TR"/>
        </w:rPr>
        <w:t xml:space="preserve"> bilinen adıyla </w:t>
      </w:r>
      <w:r w:rsidR="002D29A9">
        <w:rPr>
          <w:rFonts w:ascii="Times New Roman" w:eastAsia="Times New Roman" w:hAnsi="Times New Roman" w:cs="Times New Roman"/>
          <w:color w:val="000000"/>
          <w:shd w:val="clear" w:color="auto" w:fill="FFFFFF"/>
          <w:lang w:eastAsia="tr-TR"/>
        </w:rPr>
        <w:t>zorunlu t</w:t>
      </w:r>
      <w:r w:rsidR="0028632B">
        <w:rPr>
          <w:rFonts w:ascii="Times New Roman" w:eastAsia="Times New Roman" w:hAnsi="Times New Roman" w:cs="Times New Roman"/>
          <w:color w:val="000000"/>
          <w:shd w:val="clear" w:color="auto" w:fill="FFFFFF"/>
          <w:lang w:eastAsia="tr-TR"/>
        </w:rPr>
        <w:t xml:space="preserve">rafik </w:t>
      </w:r>
      <w:r w:rsidR="002D29A9">
        <w:rPr>
          <w:rFonts w:ascii="Times New Roman" w:eastAsia="Times New Roman" w:hAnsi="Times New Roman" w:cs="Times New Roman"/>
          <w:color w:val="000000"/>
          <w:shd w:val="clear" w:color="auto" w:fill="FFFFFF"/>
          <w:lang w:eastAsia="tr-TR"/>
        </w:rPr>
        <w:t>s</w:t>
      </w:r>
      <w:r w:rsidR="0028632B">
        <w:rPr>
          <w:rFonts w:ascii="Times New Roman" w:eastAsia="Times New Roman" w:hAnsi="Times New Roman" w:cs="Times New Roman"/>
          <w:color w:val="000000"/>
          <w:shd w:val="clear" w:color="auto" w:fill="FFFFFF"/>
          <w:lang w:eastAsia="tr-TR"/>
        </w:rPr>
        <w:t>igortası</w:t>
      </w:r>
      <w:r w:rsidR="0055385D">
        <w:rPr>
          <w:rFonts w:ascii="Times New Roman" w:eastAsia="Times New Roman" w:hAnsi="Times New Roman" w:cs="Times New Roman"/>
          <w:color w:val="000000"/>
          <w:shd w:val="clear" w:color="auto" w:fill="FFFFFF"/>
          <w:lang w:eastAsia="tr-TR"/>
        </w:rPr>
        <w:t xml:space="preserve">nı yaptırdığı sigorta şirketi de </w:t>
      </w:r>
      <w:r w:rsidR="00E23965">
        <w:rPr>
          <w:rFonts w:ascii="Times New Roman" w:eastAsia="Times New Roman" w:hAnsi="Times New Roman" w:cs="Times New Roman"/>
          <w:color w:val="000000"/>
          <w:shd w:val="clear" w:color="auto" w:fill="FFFFFF"/>
          <w:lang w:eastAsia="tr-TR"/>
        </w:rPr>
        <w:t xml:space="preserve">zarardan sorumlu olacaktır. </w:t>
      </w:r>
      <w:r w:rsidR="00195E08">
        <w:rPr>
          <w:rFonts w:ascii="Times New Roman" w:eastAsia="Times New Roman" w:hAnsi="Times New Roman" w:cs="Times New Roman"/>
          <w:color w:val="000000"/>
          <w:shd w:val="clear" w:color="auto" w:fill="FFFFFF"/>
          <w:lang w:eastAsia="tr-TR"/>
        </w:rPr>
        <w:t>B</w:t>
      </w:r>
      <w:r w:rsidR="00E23965">
        <w:rPr>
          <w:rFonts w:ascii="Times New Roman" w:eastAsia="Times New Roman" w:hAnsi="Times New Roman" w:cs="Times New Roman"/>
          <w:color w:val="000000"/>
          <w:shd w:val="clear" w:color="auto" w:fill="FFFFFF"/>
          <w:lang w:eastAsia="tr-TR"/>
        </w:rPr>
        <w:t>uraya kadar belirtildiği üzer</w:t>
      </w:r>
      <w:r w:rsidR="00195E08">
        <w:rPr>
          <w:rFonts w:ascii="Times New Roman" w:eastAsia="Times New Roman" w:hAnsi="Times New Roman" w:cs="Times New Roman"/>
          <w:color w:val="000000"/>
          <w:shd w:val="clear" w:color="auto" w:fill="FFFFFF"/>
          <w:lang w:eastAsia="tr-TR"/>
        </w:rPr>
        <w:t>e</w:t>
      </w:r>
      <w:r w:rsidR="00E23965">
        <w:rPr>
          <w:rFonts w:ascii="Times New Roman" w:eastAsia="Times New Roman" w:hAnsi="Times New Roman" w:cs="Times New Roman"/>
          <w:color w:val="000000"/>
          <w:shd w:val="clear" w:color="auto" w:fill="FFFFFF"/>
          <w:lang w:eastAsia="tr-TR"/>
        </w:rPr>
        <w:t xml:space="preserve"> hemen hemen her trafik kazasında 3 asli sorumludan bahse</w:t>
      </w:r>
      <w:r w:rsidR="00195E08">
        <w:rPr>
          <w:rFonts w:ascii="Times New Roman" w:eastAsia="Times New Roman" w:hAnsi="Times New Roman" w:cs="Times New Roman"/>
          <w:color w:val="000000"/>
          <w:shd w:val="clear" w:color="auto" w:fill="FFFFFF"/>
          <w:lang w:eastAsia="tr-TR"/>
        </w:rPr>
        <w:t>tmek mümkündür.</w:t>
      </w:r>
      <w:r w:rsidR="0028632B">
        <w:rPr>
          <w:rFonts w:ascii="Times New Roman" w:eastAsia="Times New Roman" w:hAnsi="Times New Roman" w:cs="Times New Roman"/>
          <w:color w:val="000000"/>
          <w:shd w:val="clear" w:color="auto" w:fill="FFFFFF"/>
          <w:lang w:eastAsia="tr-TR"/>
        </w:rPr>
        <w:t xml:space="preserve"> </w:t>
      </w:r>
      <w:r w:rsidR="00195E08">
        <w:rPr>
          <w:rFonts w:ascii="Times New Roman" w:eastAsia="Times New Roman" w:hAnsi="Times New Roman" w:cs="Times New Roman"/>
          <w:color w:val="000000"/>
          <w:shd w:val="clear" w:color="auto" w:fill="FFFFFF"/>
          <w:lang w:eastAsia="tr-TR"/>
        </w:rPr>
        <w:t xml:space="preserve">Ancak zarara uğrayan aracın </w:t>
      </w:r>
      <w:r w:rsidR="005B6E06">
        <w:rPr>
          <w:rFonts w:ascii="Times New Roman" w:eastAsia="Times New Roman" w:hAnsi="Times New Roman" w:cs="Times New Roman"/>
          <w:color w:val="000000"/>
          <w:shd w:val="clear" w:color="auto" w:fill="FFFFFF"/>
          <w:lang w:eastAsia="tr-TR"/>
        </w:rPr>
        <w:t>sahibi İ</w:t>
      </w:r>
      <w:r w:rsidR="0028632B">
        <w:rPr>
          <w:rFonts w:ascii="Times New Roman" w:eastAsia="Times New Roman" w:hAnsi="Times New Roman" w:cs="Times New Roman"/>
          <w:color w:val="000000"/>
          <w:shd w:val="clear" w:color="auto" w:fill="FFFFFF"/>
          <w:lang w:eastAsia="tr-TR"/>
        </w:rPr>
        <w:t xml:space="preserve">htiyari Mali </w:t>
      </w:r>
      <w:r w:rsidR="0028632B">
        <w:rPr>
          <w:rFonts w:ascii="Times New Roman" w:eastAsia="Times New Roman" w:hAnsi="Times New Roman" w:cs="Times New Roman"/>
          <w:color w:val="000000"/>
          <w:shd w:val="clear" w:color="auto" w:fill="FFFFFF"/>
          <w:lang w:eastAsia="tr-TR"/>
        </w:rPr>
        <w:lastRenderedPageBreak/>
        <w:t xml:space="preserve">Sorumluluk Sigortası </w:t>
      </w:r>
      <w:r w:rsidR="005B6E06">
        <w:rPr>
          <w:rFonts w:ascii="Times New Roman" w:eastAsia="Times New Roman" w:hAnsi="Times New Roman" w:cs="Times New Roman"/>
          <w:color w:val="000000"/>
          <w:shd w:val="clear" w:color="auto" w:fill="FFFFFF"/>
          <w:lang w:eastAsia="tr-TR"/>
        </w:rPr>
        <w:t xml:space="preserve">bilinen adıyla </w:t>
      </w:r>
      <w:r w:rsidR="0028632B">
        <w:rPr>
          <w:rFonts w:ascii="Times New Roman" w:eastAsia="Times New Roman" w:hAnsi="Times New Roman" w:cs="Times New Roman"/>
          <w:color w:val="000000"/>
          <w:shd w:val="clear" w:color="auto" w:fill="FFFFFF"/>
          <w:lang w:eastAsia="tr-TR"/>
        </w:rPr>
        <w:t>K</w:t>
      </w:r>
      <w:r w:rsidR="00C237C7">
        <w:rPr>
          <w:rFonts w:ascii="Times New Roman" w:eastAsia="Times New Roman" w:hAnsi="Times New Roman" w:cs="Times New Roman"/>
          <w:color w:val="000000"/>
          <w:shd w:val="clear" w:color="auto" w:fill="FFFFFF"/>
          <w:lang w:eastAsia="tr-TR"/>
        </w:rPr>
        <w:t xml:space="preserve">asko yaptırmış ise Kasko poliçesi kapsamında kasko şirketi de meydana gelen zarardan </w:t>
      </w:r>
      <w:proofErr w:type="spellStart"/>
      <w:r w:rsidR="00C237C7">
        <w:rPr>
          <w:rFonts w:ascii="Times New Roman" w:eastAsia="Times New Roman" w:hAnsi="Times New Roman" w:cs="Times New Roman"/>
          <w:color w:val="000000"/>
          <w:shd w:val="clear" w:color="auto" w:fill="FFFFFF"/>
          <w:lang w:eastAsia="tr-TR"/>
        </w:rPr>
        <w:t>ihtiyaren</w:t>
      </w:r>
      <w:proofErr w:type="spellEnd"/>
      <w:r w:rsidR="00C237C7">
        <w:rPr>
          <w:rFonts w:ascii="Times New Roman" w:eastAsia="Times New Roman" w:hAnsi="Times New Roman" w:cs="Times New Roman"/>
          <w:color w:val="000000"/>
          <w:shd w:val="clear" w:color="auto" w:fill="FFFFFF"/>
          <w:lang w:eastAsia="tr-TR"/>
        </w:rPr>
        <w:t xml:space="preserve"> sorumlu olacaktır.</w:t>
      </w:r>
    </w:p>
    <w:p w14:paraId="0F361310" w14:textId="2886083B" w:rsidR="00B96EB8" w:rsidRDefault="00B96EB8" w:rsidP="0028632B">
      <w:pPr>
        <w:ind w:firstLine="708"/>
        <w:jc w:val="both"/>
        <w:rPr>
          <w:rFonts w:ascii="Times New Roman" w:eastAsia="Times New Roman" w:hAnsi="Times New Roman" w:cs="Times New Roman"/>
          <w:color w:val="000000"/>
          <w:shd w:val="clear" w:color="auto" w:fill="FFFFFF"/>
          <w:lang w:eastAsia="tr-TR"/>
        </w:rPr>
      </w:pPr>
    </w:p>
    <w:p w14:paraId="774C2443" w14:textId="6D1946EF" w:rsidR="00D03EFC" w:rsidRDefault="00D03EFC" w:rsidP="00D03EFC">
      <w:pPr>
        <w:ind w:firstLine="708"/>
        <w:jc w:val="both"/>
        <w:rPr>
          <w:rFonts w:ascii="Times New Roman" w:eastAsia="Times New Roman" w:hAnsi="Times New Roman" w:cs="Times New Roman"/>
          <w:color w:val="000000"/>
          <w:shd w:val="clear" w:color="auto" w:fill="FFFFFF"/>
          <w:lang w:eastAsia="tr-TR"/>
        </w:rPr>
      </w:pPr>
      <w:r>
        <w:rPr>
          <w:rFonts w:ascii="Times New Roman" w:eastAsia="Times New Roman" w:hAnsi="Times New Roman" w:cs="Times New Roman"/>
          <w:color w:val="000000"/>
          <w:shd w:val="clear" w:color="auto" w:fill="FFFFFF"/>
          <w:lang w:eastAsia="tr-TR"/>
        </w:rPr>
        <w:t>Yaptığımız bu kısa açıklamalardan sonra trafik kazasından kaynaklı maddi ve manevi tazminat davalarında talep edilebilecek zarar</w:t>
      </w:r>
      <w:r w:rsidR="004D3F8D">
        <w:rPr>
          <w:rFonts w:ascii="Times New Roman" w:eastAsia="Times New Roman" w:hAnsi="Times New Roman" w:cs="Times New Roman"/>
          <w:color w:val="000000"/>
          <w:shd w:val="clear" w:color="auto" w:fill="FFFFFF"/>
          <w:lang w:eastAsia="tr-TR"/>
        </w:rPr>
        <w:t xml:space="preserve"> kalemlerinin neler olduğuna</w:t>
      </w:r>
      <w:r w:rsidR="00E01712">
        <w:rPr>
          <w:rFonts w:ascii="Times New Roman" w:eastAsia="Times New Roman" w:hAnsi="Times New Roman" w:cs="Times New Roman"/>
          <w:color w:val="000000"/>
          <w:shd w:val="clear" w:color="auto" w:fill="FFFFFF"/>
          <w:lang w:eastAsia="tr-TR"/>
        </w:rPr>
        <w:t xml:space="preserve">, </w:t>
      </w:r>
      <w:r w:rsidR="007D5E0A">
        <w:rPr>
          <w:rFonts w:ascii="Times New Roman" w:eastAsia="Times New Roman" w:hAnsi="Times New Roman" w:cs="Times New Roman"/>
          <w:color w:val="000000"/>
          <w:shd w:val="clear" w:color="auto" w:fill="FFFFFF"/>
          <w:lang w:eastAsia="tr-TR"/>
        </w:rPr>
        <w:t>kimler tarafından talepte bulunulabileceğini de değerlendirerek</w:t>
      </w:r>
      <w:r w:rsidR="004D3F8D">
        <w:rPr>
          <w:rFonts w:ascii="Times New Roman" w:eastAsia="Times New Roman" w:hAnsi="Times New Roman" w:cs="Times New Roman"/>
          <w:color w:val="000000"/>
          <w:shd w:val="clear" w:color="auto" w:fill="FFFFFF"/>
          <w:lang w:eastAsia="tr-TR"/>
        </w:rPr>
        <w:t xml:space="preserve"> </w:t>
      </w:r>
      <w:r w:rsidR="00CE30FF">
        <w:rPr>
          <w:rFonts w:ascii="Times New Roman" w:eastAsia="Times New Roman" w:hAnsi="Times New Roman" w:cs="Times New Roman"/>
          <w:color w:val="000000"/>
          <w:shd w:val="clear" w:color="auto" w:fill="FFFFFF"/>
          <w:lang w:eastAsia="tr-TR"/>
        </w:rPr>
        <w:t>kısaca göz atalım.</w:t>
      </w:r>
      <w:r w:rsidR="004D3F8D">
        <w:rPr>
          <w:rFonts w:ascii="Times New Roman" w:eastAsia="Times New Roman" w:hAnsi="Times New Roman" w:cs="Times New Roman"/>
          <w:color w:val="000000"/>
          <w:shd w:val="clear" w:color="auto" w:fill="FFFFFF"/>
          <w:lang w:eastAsia="tr-TR"/>
        </w:rPr>
        <w:t xml:space="preserve"> </w:t>
      </w:r>
    </w:p>
    <w:p w14:paraId="151956D7" w14:textId="77777777" w:rsidR="004D3F8D" w:rsidRDefault="004D3F8D" w:rsidP="00B96EB8">
      <w:pPr>
        <w:jc w:val="both"/>
        <w:rPr>
          <w:rFonts w:ascii="Times New Roman" w:eastAsia="Times New Roman" w:hAnsi="Times New Roman" w:cs="Times New Roman"/>
          <w:color w:val="000000"/>
          <w:shd w:val="clear" w:color="auto" w:fill="FFFFFF"/>
          <w:lang w:eastAsia="tr-TR"/>
        </w:rPr>
      </w:pPr>
    </w:p>
    <w:p w14:paraId="5FD992DC" w14:textId="70166946" w:rsidR="004D3F8D" w:rsidRDefault="00D03EFC" w:rsidP="00B96EB8">
      <w:pPr>
        <w:ind w:firstLine="708"/>
        <w:jc w:val="both"/>
        <w:rPr>
          <w:rFonts w:ascii="Times New Roman" w:eastAsia="Times New Roman" w:hAnsi="Times New Roman" w:cs="Times New Roman"/>
          <w:color w:val="000000"/>
          <w:shd w:val="clear" w:color="auto" w:fill="FFFFFF"/>
          <w:lang w:eastAsia="tr-TR"/>
        </w:rPr>
      </w:pPr>
      <w:r>
        <w:rPr>
          <w:rFonts w:ascii="Times New Roman" w:eastAsia="Times New Roman" w:hAnsi="Times New Roman" w:cs="Times New Roman"/>
          <w:color w:val="000000"/>
          <w:shd w:val="clear" w:color="auto" w:fill="FFFFFF"/>
          <w:lang w:eastAsia="tr-TR"/>
        </w:rPr>
        <w:t>İlk olarak trafik kazası sonucunda ölüm meydana gel</w:t>
      </w:r>
      <w:r w:rsidR="004D3F8D">
        <w:rPr>
          <w:rFonts w:ascii="Times New Roman" w:eastAsia="Times New Roman" w:hAnsi="Times New Roman" w:cs="Times New Roman"/>
          <w:color w:val="000000"/>
          <w:shd w:val="clear" w:color="auto" w:fill="FFFFFF"/>
          <w:lang w:eastAsia="tr-TR"/>
        </w:rPr>
        <w:t>mişse</w:t>
      </w:r>
      <w:r>
        <w:rPr>
          <w:rFonts w:ascii="Times New Roman" w:eastAsia="Times New Roman" w:hAnsi="Times New Roman" w:cs="Times New Roman"/>
          <w:color w:val="000000"/>
          <w:shd w:val="clear" w:color="auto" w:fill="FFFFFF"/>
          <w:lang w:eastAsia="tr-TR"/>
        </w:rPr>
        <w:t xml:space="preserve"> </w:t>
      </w:r>
      <w:r w:rsidR="004D3F8D">
        <w:rPr>
          <w:rFonts w:ascii="Times New Roman" w:eastAsia="Times New Roman" w:hAnsi="Times New Roman" w:cs="Times New Roman"/>
          <w:color w:val="000000"/>
          <w:shd w:val="clear" w:color="auto" w:fill="FFFFFF"/>
          <w:lang w:eastAsia="tr-TR"/>
        </w:rPr>
        <w:t>yukarıda saydığımız zarardan sorumlu kişilerden dört kalem</w:t>
      </w:r>
      <w:r w:rsidR="00BC634A">
        <w:rPr>
          <w:rFonts w:ascii="Times New Roman" w:eastAsia="Times New Roman" w:hAnsi="Times New Roman" w:cs="Times New Roman"/>
          <w:color w:val="000000"/>
          <w:shd w:val="clear" w:color="auto" w:fill="FFFFFF"/>
          <w:lang w:eastAsia="tr-TR"/>
        </w:rPr>
        <w:t xml:space="preserve"> tazminat</w:t>
      </w:r>
      <w:r w:rsidR="004D3F8D">
        <w:rPr>
          <w:rFonts w:ascii="Times New Roman" w:eastAsia="Times New Roman" w:hAnsi="Times New Roman" w:cs="Times New Roman"/>
          <w:color w:val="000000"/>
          <w:shd w:val="clear" w:color="auto" w:fill="FFFFFF"/>
          <w:lang w:eastAsia="tr-TR"/>
        </w:rPr>
        <w:t xml:space="preserve"> talep edilebilir. </w:t>
      </w:r>
      <w:r w:rsidR="00CE30FF">
        <w:rPr>
          <w:rFonts w:ascii="Times New Roman" w:eastAsia="Times New Roman" w:hAnsi="Times New Roman" w:cs="Times New Roman"/>
          <w:color w:val="000000"/>
          <w:shd w:val="clear" w:color="auto" w:fill="FFFFFF"/>
          <w:lang w:eastAsia="tr-TR"/>
        </w:rPr>
        <w:t>Bu kalemler; ö</w:t>
      </w:r>
      <w:r w:rsidR="004D3F8D">
        <w:rPr>
          <w:rFonts w:ascii="Times New Roman" w:eastAsia="Times New Roman" w:hAnsi="Times New Roman" w:cs="Times New Roman"/>
          <w:color w:val="000000"/>
          <w:shd w:val="clear" w:color="auto" w:fill="FFFFFF"/>
          <w:lang w:eastAsia="tr-TR"/>
        </w:rPr>
        <w:t xml:space="preserve">lenin her türlü </w:t>
      </w:r>
      <w:r w:rsidR="004D3F8D" w:rsidRPr="00455C22">
        <w:rPr>
          <w:rFonts w:ascii="Times New Roman" w:eastAsia="Times New Roman" w:hAnsi="Times New Roman" w:cs="Times New Roman"/>
          <w:color w:val="000000"/>
          <w:u w:val="single"/>
          <w:shd w:val="clear" w:color="auto" w:fill="FFFFFF"/>
          <w:lang w:eastAsia="tr-TR"/>
        </w:rPr>
        <w:t>cenaze giderleri</w:t>
      </w:r>
      <w:r w:rsidR="004D3F8D">
        <w:rPr>
          <w:rFonts w:ascii="Times New Roman" w:eastAsia="Times New Roman" w:hAnsi="Times New Roman" w:cs="Times New Roman"/>
          <w:color w:val="000000"/>
          <w:shd w:val="clear" w:color="auto" w:fill="FFFFFF"/>
          <w:lang w:eastAsia="tr-TR"/>
        </w:rPr>
        <w:t xml:space="preserve">, ölüm hemen gerçekleşmediği takdirde </w:t>
      </w:r>
      <w:r w:rsidR="004D3F8D" w:rsidRPr="00455C22">
        <w:rPr>
          <w:rFonts w:ascii="Times New Roman" w:eastAsia="Times New Roman" w:hAnsi="Times New Roman" w:cs="Times New Roman"/>
          <w:color w:val="000000"/>
          <w:u w:val="single"/>
          <w:shd w:val="clear" w:color="auto" w:fill="FFFFFF"/>
          <w:lang w:eastAsia="tr-TR"/>
        </w:rPr>
        <w:t>tedavi masrafları</w:t>
      </w:r>
      <w:r w:rsidR="004D3F8D">
        <w:rPr>
          <w:rFonts w:ascii="Times New Roman" w:eastAsia="Times New Roman" w:hAnsi="Times New Roman" w:cs="Times New Roman"/>
          <w:color w:val="000000"/>
          <w:shd w:val="clear" w:color="auto" w:fill="FFFFFF"/>
          <w:lang w:eastAsia="tr-TR"/>
        </w:rPr>
        <w:t xml:space="preserve">, ölen kişinin yukarıda saydığımız yakınları tarafından ölenin desteğinden yoksun kalmalarından ötürü </w:t>
      </w:r>
      <w:r w:rsidR="004D3F8D" w:rsidRPr="00455C22">
        <w:rPr>
          <w:rFonts w:ascii="Times New Roman" w:eastAsia="Times New Roman" w:hAnsi="Times New Roman" w:cs="Times New Roman"/>
          <w:color w:val="000000"/>
          <w:u w:val="single"/>
          <w:shd w:val="clear" w:color="auto" w:fill="FFFFFF"/>
          <w:lang w:eastAsia="tr-TR"/>
        </w:rPr>
        <w:t>destekten yoksun kalma tazminatı</w:t>
      </w:r>
      <w:r w:rsidR="004D3F8D">
        <w:rPr>
          <w:rFonts w:ascii="Times New Roman" w:eastAsia="Times New Roman" w:hAnsi="Times New Roman" w:cs="Times New Roman"/>
          <w:color w:val="000000"/>
          <w:shd w:val="clear" w:color="auto" w:fill="FFFFFF"/>
          <w:lang w:eastAsia="tr-TR"/>
        </w:rPr>
        <w:t xml:space="preserve"> </w:t>
      </w:r>
      <w:r w:rsidR="00BC634A">
        <w:rPr>
          <w:rFonts w:ascii="Times New Roman" w:eastAsia="Times New Roman" w:hAnsi="Times New Roman" w:cs="Times New Roman"/>
          <w:color w:val="000000"/>
          <w:shd w:val="clear" w:color="auto" w:fill="FFFFFF"/>
          <w:lang w:eastAsia="tr-TR"/>
        </w:rPr>
        <w:t xml:space="preserve">ve son olarak </w:t>
      </w:r>
      <w:r w:rsidR="004D3F8D">
        <w:rPr>
          <w:rFonts w:ascii="Times New Roman" w:eastAsia="Times New Roman" w:hAnsi="Times New Roman" w:cs="Times New Roman"/>
          <w:color w:val="000000"/>
          <w:shd w:val="clear" w:color="auto" w:fill="FFFFFF"/>
          <w:lang w:eastAsia="tr-TR"/>
        </w:rPr>
        <w:t xml:space="preserve">duyulan elem, acı, </w:t>
      </w:r>
      <w:r w:rsidR="007D1B09">
        <w:rPr>
          <w:rFonts w:ascii="Times New Roman" w:eastAsia="Times New Roman" w:hAnsi="Times New Roman" w:cs="Times New Roman"/>
          <w:color w:val="000000"/>
          <w:shd w:val="clear" w:color="auto" w:fill="FFFFFF"/>
          <w:lang w:eastAsia="tr-TR"/>
        </w:rPr>
        <w:t>ıstırap</w:t>
      </w:r>
      <w:r w:rsidR="004D3F8D">
        <w:rPr>
          <w:rFonts w:ascii="Times New Roman" w:eastAsia="Times New Roman" w:hAnsi="Times New Roman" w:cs="Times New Roman"/>
          <w:color w:val="000000"/>
          <w:shd w:val="clear" w:color="auto" w:fill="FFFFFF"/>
          <w:lang w:eastAsia="tr-TR"/>
        </w:rPr>
        <w:t xml:space="preserve"> sebebiyle </w:t>
      </w:r>
      <w:r w:rsidR="004D3F8D" w:rsidRPr="00455C22">
        <w:rPr>
          <w:rFonts w:ascii="Times New Roman" w:eastAsia="Times New Roman" w:hAnsi="Times New Roman" w:cs="Times New Roman"/>
          <w:color w:val="000000"/>
          <w:u w:val="single"/>
          <w:shd w:val="clear" w:color="auto" w:fill="FFFFFF"/>
          <w:lang w:eastAsia="tr-TR"/>
        </w:rPr>
        <w:t>manevi tazminat</w:t>
      </w:r>
      <w:r w:rsidR="005C5453" w:rsidRPr="00455C22">
        <w:rPr>
          <w:rFonts w:ascii="Times New Roman" w:eastAsia="Times New Roman" w:hAnsi="Times New Roman" w:cs="Times New Roman"/>
          <w:color w:val="000000"/>
          <w:u w:val="single"/>
          <w:shd w:val="clear" w:color="auto" w:fill="FFFFFF"/>
          <w:lang w:eastAsia="tr-TR"/>
        </w:rPr>
        <w:t>tır</w:t>
      </w:r>
      <w:r w:rsidR="005C5453">
        <w:rPr>
          <w:rFonts w:ascii="Times New Roman" w:eastAsia="Times New Roman" w:hAnsi="Times New Roman" w:cs="Times New Roman"/>
          <w:color w:val="000000"/>
          <w:shd w:val="clear" w:color="auto" w:fill="FFFFFF"/>
          <w:lang w:eastAsia="tr-TR"/>
        </w:rPr>
        <w:t>. Diğer kalemler</w:t>
      </w:r>
      <w:r w:rsidR="00C534B9">
        <w:rPr>
          <w:rFonts w:ascii="Times New Roman" w:eastAsia="Times New Roman" w:hAnsi="Times New Roman" w:cs="Times New Roman"/>
          <w:color w:val="000000"/>
          <w:shd w:val="clear" w:color="auto" w:fill="FFFFFF"/>
          <w:lang w:eastAsia="tr-TR"/>
        </w:rPr>
        <w:t xml:space="preserve"> izaha muhtaç değilken </w:t>
      </w:r>
      <w:r w:rsidR="005C5453">
        <w:rPr>
          <w:rFonts w:ascii="Times New Roman" w:eastAsia="Times New Roman" w:hAnsi="Times New Roman" w:cs="Times New Roman"/>
          <w:color w:val="000000"/>
          <w:shd w:val="clear" w:color="auto" w:fill="FFFFFF"/>
          <w:lang w:eastAsia="tr-TR"/>
        </w:rPr>
        <w:t xml:space="preserve">herkesçe bilinmesi mümkün olmayan </w:t>
      </w:r>
      <w:r w:rsidR="00DD5C91">
        <w:rPr>
          <w:rFonts w:ascii="Times New Roman" w:eastAsia="Times New Roman" w:hAnsi="Times New Roman" w:cs="Times New Roman"/>
          <w:color w:val="000000"/>
          <w:shd w:val="clear" w:color="auto" w:fill="FFFFFF"/>
          <w:lang w:eastAsia="tr-TR"/>
        </w:rPr>
        <w:t>d</w:t>
      </w:r>
      <w:r w:rsidR="004D3F8D" w:rsidRPr="004D3F8D">
        <w:rPr>
          <w:rFonts w:ascii="Times New Roman" w:eastAsia="Times New Roman" w:hAnsi="Times New Roman" w:cs="Times New Roman"/>
          <w:color w:val="000000"/>
          <w:shd w:val="clear" w:color="auto" w:fill="FFFFFF"/>
          <w:lang w:eastAsia="tr-TR"/>
        </w:rPr>
        <w:t xml:space="preserve">estekten yoksun kalma </w:t>
      </w:r>
      <w:r w:rsidR="00DD5C91" w:rsidRPr="004D3F8D">
        <w:rPr>
          <w:rFonts w:ascii="Times New Roman" w:eastAsia="Times New Roman" w:hAnsi="Times New Roman" w:cs="Times New Roman"/>
          <w:color w:val="000000"/>
          <w:shd w:val="clear" w:color="auto" w:fill="FFFFFF"/>
          <w:lang w:eastAsia="tr-TR"/>
        </w:rPr>
        <w:t>tazminatı</w:t>
      </w:r>
      <w:r w:rsidR="00DD5C91">
        <w:rPr>
          <w:rFonts w:ascii="Times New Roman" w:eastAsia="Times New Roman" w:hAnsi="Times New Roman" w:cs="Times New Roman"/>
          <w:color w:val="000000"/>
          <w:shd w:val="clear" w:color="auto" w:fill="FFFFFF"/>
          <w:lang w:eastAsia="tr-TR"/>
        </w:rPr>
        <w:t xml:space="preserve">nı biraz açmak </w:t>
      </w:r>
      <w:r w:rsidR="00C52A83">
        <w:rPr>
          <w:rFonts w:ascii="Times New Roman" w:eastAsia="Times New Roman" w:hAnsi="Times New Roman" w:cs="Times New Roman"/>
          <w:color w:val="000000"/>
          <w:shd w:val="clear" w:color="auto" w:fill="FFFFFF"/>
          <w:lang w:eastAsia="tr-TR"/>
        </w:rPr>
        <w:t xml:space="preserve">uygun olacaktır. </w:t>
      </w:r>
      <w:r w:rsidR="007E1A8A">
        <w:rPr>
          <w:rFonts w:ascii="Times New Roman" w:eastAsia="Times New Roman" w:hAnsi="Times New Roman" w:cs="Times New Roman"/>
          <w:color w:val="000000"/>
          <w:shd w:val="clear" w:color="auto" w:fill="FFFFFF"/>
          <w:lang w:eastAsia="tr-TR"/>
        </w:rPr>
        <w:t xml:space="preserve">Müteveffa sağ olsaydı onun yardım ve desteğinden faydalanacak olan kişilerin </w:t>
      </w:r>
      <w:r w:rsidR="00B22A43">
        <w:rPr>
          <w:rFonts w:ascii="Times New Roman" w:eastAsia="Times New Roman" w:hAnsi="Times New Roman" w:cs="Times New Roman"/>
          <w:color w:val="000000"/>
          <w:shd w:val="clear" w:color="auto" w:fill="FFFFFF"/>
          <w:lang w:eastAsia="tr-TR"/>
        </w:rPr>
        <w:t xml:space="preserve">ortalama bir insan ömrü boyunca faydalanacağı yardım ve desteğin </w:t>
      </w:r>
      <w:proofErr w:type="spellStart"/>
      <w:r w:rsidR="007D1B09">
        <w:rPr>
          <w:rFonts w:ascii="Times New Roman" w:eastAsia="Times New Roman" w:hAnsi="Times New Roman" w:cs="Times New Roman"/>
          <w:color w:val="000000"/>
          <w:shd w:val="clear" w:color="auto" w:fill="FFFFFF"/>
          <w:lang w:eastAsia="tr-TR"/>
        </w:rPr>
        <w:t>v</w:t>
      </w:r>
      <w:r w:rsidR="004A4BC8">
        <w:rPr>
          <w:rFonts w:ascii="Times New Roman" w:eastAsia="Times New Roman" w:hAnsi="Times New Roman" w:cs="Times New Roman"/>
          <w:color w:val="000000"/>
          <w:shd w:val="clear" w:color="auto" w:fill="FFFFFF"/>
          <w:lang w:eastAsia="tr-TR"/>
        </w:rPr>
        <w:t>arsayımsal</w:t>
      </w:r>
      <w:proofErr w:type="spellEnd"/>
      <w:r w:rsidR="004A4BC8">
        <w:rPr>
          <w:rFonts w:ascii="Times New Roman" w:eastAsia="Times New Roman" w:hAnsi="Times New Roman" w:cs="Times New Roman"/>
          <w:color w:val="000000"/>
          <w:shd w:val="clear" w:color="auto" w:fill="FFFFFF"/>
          <w:lang w:eastAsia="tr-TR"/>
        </w:rPr>
        <w:t xml:space="preserve"> olarak </w:t>
      </w:r>
      <w:r w:rsidR="008C494C">
        <w:rPr>
          <w:rFonts w:ascii="Times New Roman" w:eastAsia="Times New Roman" w:hAnsi="Times New Roman" w:cs="Times New Roman"/>
          <w:color w:val="000000"/>
          <w:shd w:val="clear" w:color="auto" w:fill="FFFFFF"/>
          <w:lang w:eastAsia="tr-TR"/>
        </w:rPr>
        <w:t xml:space="preserve">hesaplanması ile elde edilen </w:t>
      </w:r>
      <w:r w:rsidR="00C52A83">
        <w:rPr>
          <w:rFonts w:ascii="Times New Roman" w:eastAsia="Times New Roman" w:hAnsi="Times New Roman" w:cs="Times New Roman"/>
          <w:color w:val="000000"/>
          <w:shd w:val="clear" w:color="auto" w:fill="FFFFFF"/>
          <w:lang w:eastAsia="tr-TR"/>
        </w:rPr>
        <w:t>para</w:t>
      </w:r>
      <w:r w:rsidR="00CB04F1">
        <w:rPr>
          <w:rFonts w:ascii="Times New Roman" w:eastAsia="Times New Roman" w:hAnsi="Times New Roman" w:cs="Times New Roman"/>
          <w:color w:val="000000"/>
          <w:shd w:val="clear" w:color="auto" w:fill="FFFFFF"/>
          <w:lang w:eastAsia="tr-TR"/>
        </w:rPr>
        <w:t xml:space="preserve"> olarak ifade edilebilir.</w:t>
      </w:r>
      <w:r w:rsidR="004A4BC8">
        <w:rPr>
          <w:rFonts w:ascii="Times New Roman" w:eastAsia="Times New Roman" w:hAnsi="Times New Roman" w:cs="Times New Roman"/>
          <w:color w:val="000000"/>
          <w:shd w:val="clear" w:color="auto" w:fill="FFFFFF"/>
          <w:lang w:eastAsia="tr-TR"/>
        </w:rPr>
        <w:t xml:space="preserve"> </w:t>
      </w:r>
    </w:p>
    <w:p w14:paraId="354E302E" w14:textId="139B23C3" w:rsidR="004D3F8D" w:rsidRDefault="004D3F8D" w:rsidP="00B96EB8">
      <w:pPr>
        <w:jc w:val="both"/>
        <w:rPr>
          <w:rFonts w:ascii="Times New Roman" w:eastAsia="Times New Roman" w:hAnsi="Times New Roman" w:cs="Times New Roman"/>
          <w:color w:val="000000"/>
          <w:shd w:val="clear" w:color="auto" w:fill="FFFFFF"/>
          <w:lang w:eastAsia="tr-TR"/>
        </w:rPr>
      </w:pPr>
    </w:p>
    <w:p w14:paraId="212AE0D1" w14:textId="0308BA58" w:rsidR="004D3F8D" w:rsidRPr="00D20E59" w:rsidRDefault="004D3F8D" w:rsidP="00D20E59">
      <w:pPr>
        <w:ind w:firstLine="708"/>
        <w:jc w:val="both"/>
        <w:rPr>
          <w:rFonts w:ascii="Times New Roman" w:eastAsia="Times New Roman" w:hAnsi="Times New Roman" w:cs="Times New Roman"/>
          <w:lang w:eastAsia="tr-TR"/>
        </w:rPr>
      </w:pPr>
      <w:r w:rsidRPr="004D3F8D">
        <w:rPr>
          <w:rFonts w:ascii="Times New Roman" w:eastAsia="Times New Roman" w:hAnsi="Times New Roman" w:cs="Times New Roman"/>
          <w:color w:val="000000"/>
          <w:shd w:val="clear" w:color="auto" w:fill="FFFFFF"/>
          <w:lang w:eastAsia="tr-TR"/>
        </w:rPr>
        <w:t>Yaralamalı trafik kazalarında, yaralanan kişi tazminat sorumluların</w:t>
      </w:r>
      <w:r>
        <w:rPr>
          <w:rFonts w:ascii="Times New Roman" w:eastAsia="Times New Roman" w:hAnsi="Times New Roman" w:cs="Times New Roman"/>
          <w:color w:val="000000"/>
          <w:shd w:val="clear" w:color="auto" w:fill="FFFFFF"/>
          <w:lang w:eastAsia="tr-TR"/>
        </w:rPr>
        <w:t>dan; her türlü tedavi giderini, uğradığı kazanç kaybını, çalışma gücünün azalmasından ya da yitirilmesinden doğan zararı</w:t>
      </w:r>
      <w:r w:rsidR="00D20E59">
        <w:rPr>
          <w:rFonts w:ascii="Times New Roman" w:eastAsia="Times New Roman" w:hAnsi="Times New Roman" w:cs="Times New Roman"/>
          <w:color w:val="000000"/>
          <w:shd w:val="clear" w:color="auto" w:fill="FFFFFF"/>
          <w:lang w:eastAsia="tr-TR"/>
        </w:rPr>
        <w:t xml:space="preserve"> </w:t>
      </w:r>
      <w:r>
        <w:rPr>
          <w:rFonts w:ascii="Times New Roman" w:eastAsia="Times New Roman" w:hAnsi="Times New Roman" w:cs="Times New Roman"/>
          <w:color w:val="000000"/>
          <w:shd w:val="clear" w:color="auto" w:fill="FFFFFF"/>
          <w:lang w:eastAsia="tr-TR"/>
        </w:rPr>
        <w:t xml:space="preserve">ve kaza nedeniyle duyduğu acının manevi tazminini talep edebilecektir. </w:t>
      </w:r>
      <w:r w:rsidR="00D20E59">
        <w:rPr>
          <w:rFonts w:ascii="Times New Roman" w:eastAsia="Times New Roman" w:hAnsi="Times New Roman" w:cs="Times New Roman"/>
          <w:color w:val="000000"/>
          <w:shd w:val="clear" w:color="auto" w:fill="FFFFFF"/>
          <w:lang w:eastAsia="tr-TR"/>
        </w:rPr>
        <w:t>Kazanç kaybını sadece trafik kazası öncesinde ve</w:t>
      </w:r>
      <w:r w:rsidR="00442425">
        <w:rPr>
          <w:rFonts w:ascii="Times New Roman" w:eastAsia="Times New Roman" w:hAnsi="Times New Roman" w:cs="Times New Roman"/>
          <w:color w:val="000000"/>
          <w:shd w:val="clear" w:color="auto" w:fill="FFFFFF"/>
          <w:lang w:eastAsia="tr-TR"/>
        </w:rPr>
        <w:t>ya</w:t>
      </w:r>
      <w:r w:rsidR="00D20E59">
        <w:rPr>
          <w:rFonts w:ascii="Times New Roman" w:eastAsia="Times New Roman" w:hAnsi="Times New Roman" w:cs="Times New Roman"/>
          <w:color w:val="000000"/>
          <w:shd w:val="clear" w:color="auto" w:fill="FFFFFF"/>
          <w:lang w:eastAsia="tr-TR"/>
        </w:rPr>
        <w:t xml:space="preserve"> sırasından çalışan kişiler değil işsiz olan </w:t>
      </w:r>
      <w:r w:rsidR="00442425">
        <w:rPr>
          <w:rFonts w:ascii="Times New Roman" w:eastAsia="Times New Roman" w:hAnsi="Times New Roman" w:cs="Times New Roman"/>
          <w:color w:val="000000"/>
          <w:shd w:val="clear" w:color="auto" w:fill="FFFFFF"/>
          <w:lang w:eastAsia="tr-TR"/>
        </w:rPr>
        <w:t>ya da</w:t>
      </w:r>
      <w:r w:rsidR="00D20E59">
        <w:rPr>
          <w:rFonts w:ascii="Times New Roman" w:eastAsia="Times New Roman" w:hAnsi="Times New Roman" w:cs="Times New Roman"/>
          <w:color w:val="000000"/>
          <w:shd w:val="clear" w:color="auto" w:fill="FFFFFF"/>
          <w:lang w:eastAsia="tr-TR"/>
        </w:rPr>
        <w:t xml:space="preserve"> ev hanımı olan kişilerin de talep etmesi mümkündür.</w:t>
      </w:r>
      <w:r w:rsidR="00D20E59" w:rsidRPr="00D20E59">
        <w:rPr>
          <w:rFonts w:ascii="Roboto" w:eastAsia="Times New Roman" w:hAnsi="Roboto" w:cs="Times New Roman"/>
          <w:color w:val="626262"/>
          <w:sz w:val="23"/>
          <w:szCs w:val="23"/>
          <w:shd w:val="clear" w:color="auto" w:fill="FCFCFC"/>
          <w:lang w:eastAsia="tr-TR"/>
        </w:rPr>
        <w:t> </w:t>
      </w:r>
      <w:r>
        <w:rPr>
          <w:rFonts w:ascii="Times New Roman" w:eastAsia="Times New Roman" w:hAnsi="Times New Roman" w:cs="Times New Roman"/>
          <w:color w:val="000000"/>
          <w:shd w:val="clear" w:color="auto" w:fill="FFFFFF"/>
          <w:lang w:eastAsia="tr-TR"/>
        </w:rPr>
        <w:t>Bu ihtimalde y</w:t>
      </w:r>
      <w:r w:rsidRPr="004D3F8D">
        <w:rPr>
          <w:rFonts w:ascii="Times New Roman" w:eastAsia="Times New Roman" w:hAnsi="Times New Roman" w:cs="Times New Roman"/>
          <w:color w:val="000000"/>
          <w:shd w:val="clear" w:color="auto" w:fill="FFFFFF"/>
          <w:lang w:eastAsia="tr-TR"/>
        </w:rPr>
        <w:t>aralanan kişinin yakınları hiçbir şekilde maddi tazminat talebinde buluna</w:t>
      </w:r>
      <w:r>
        <w:rPr>
          <w:rFonts w:ascii="Times New Roman" w:eastAsia="Times New Roman" w:hAnsi="Times New Roman" w:cs="Times New Roman"/>
          <w:color w:val="000000"/>
          <w:shd w:val="clear" w:color="auto" w:fill="FFFFFF"/>
          <w:lang w:eastAsia="tr-TR"/>
        </w:rPr>
        <w:t>mazlar</w:t>
      </w:r>
      <w:r w:rsidRPr="004D3F8D">
        <w:rPr>
          <w:rFonts w:ascii="Times New Roman" w:eastAsia="Times New Roman" w:hAnsi="Times New Roman" w:cs="Times New Roman"/>
          <w:color w:val="000000"/>
          <w:shd w:val="clear" w:color="auto" w:fill="FFFFFF"/>
          <w:lang w:eastAsia="tr-TR"/>
        </w:rPr>
        <w:t>. Ancak,</w:t>
      </w:r>
      <w:r>
        <w:rPr>
          <w:rFonts w:ascii="Times New Roman" w:eastAsia="Times New Roman" w:hAnsi="Times New Roman" w:cs="Times New Roman"/>
          <w:color w:val="000000"/>
          <w:shd w:val="clear" w:color="auto" w:fill="FFFFFF"/>
          <w:lang w:eastAsia="tr-TR"/>
        </w:rPr>
        <w:t xml:space="preserve"> yukarıda da değindiğimiz üzere </w:t>
      </w:r>
      <w:r w:rsidRPr="004D3F8D">
        <w:rPr>
          <w:rFonts w:ascii="Times New Roman" w:eastAsia="Times New Roman" w:hAnsi="Times New Roman" w:cs="Times New Roman"/>
          <w:color w:val="000000"/>
          <w:shd w:val="clear" w:color="auto" w:fill="FFFFFF"/>
          <w:lang w:eastAsia="tr-TR"/>
        </w:rPr>
        <w:t>yaralanan kişi ağır bedensel bir yaralanma veya uzuv kaybına maruz kalmışsa</w:t>
      </w:r>
      <w:r w:rsidR="00B96EB8">
        <w:rPr>
          <w:rFonts w:ascii="Times New Roman" w:eastAsia="Times New Roman" w:hAnsi="Times New Roman" w:cs="Times New Roman"/>
          <w:color w:val="000000"/>
          <w:shd w:val="clear" w:color="auto" w:fill="FFFFFF"/>
          <w:lang w:eastAsia="tr-TR"/>
        </w:rPr>
        <w:t xml:space="preserve"> </w:t>
      </w:r>
      <w:r w:rsidRPr="004D3F8D">
        <w:rPr>
          <w:rFonts w:ascii="Times New Roman" w:eastAsia="Times New Roman" w:hAnsi="Times New Roman" w:cs="Times New Roman"/>
          <w:color w:val="000000"/>
          <w:shd w:val="clear" w:color="auto" w:fill="FFFFFF"/>
          <w:lang w:eastAsia="tr-TR"/>
        </w:rPr>
        <w:t>yakınları manevi tazminat talebinde bulunabil</w:t>
      </w:r>
      <w:r>
        <w:rPr>
          <w:rFonts w:ascii="Times New Roman" w:eastAsia="Times New Roman" w:hAnsi="Times New Roman" w:cs="Times New Roman"/>
          <w:color w:val="000000"/>
          <w:shd w:val="clear" w:color="auto" w:fill="FFFFFF"/>
          <w:lang w:eastAsia="tr-TR"/>
        </w:rPr>
        <w:t>ecek</w:t>
      </w:r>
      <w:r w:rsidR="00B96EB8">
        <w:rPr>
          <w:rFonts w:ascii="Times New Roman" w:eastAsia="Times New Roman" w:hAnsi="Times New Roman" w:cs="Times New Roman"/>
          <w:color w:val="000000"/>
          <w:shd w:val="clear" w:color="auto" w:fill="FFFFFF"/>
          <w:lang w:eastAsia="tr-TR"/>
        </w:rPr>
        <w:t>tir.</w:t>
      </w:r>
    </w:p>
    <w:p w14:paraId="29B9D0CA" w14:textId="33645556" w:rsidR="00DD5065" w:rsidRDefault="00DD5065" w:rsidP="00B96EB8">
      <w:pPr>
        <w:ind w:firstLine="708"/>
        <w:jc w:val="both"/>
        <w:rPr>
          <w:rFonts w:ascii="Times New Roman" w:eastAsia="Times New Roman" w:hAnsi="Times New Roman" w:cs="Times New Roman"/>
          <w:color w:val="000000"/>
          <w:shd w:val="clear" w:color="auto" w:fill="FFFFFF"/>
          <w:lang w:eastAsia="tr-TR"/>
        </w:rPr>
      </w:pPr>
    </w:p>
    <w:p w14:paraId="1D7AF7BE" w14:textId="5B07B236" w:rsidR="00DD5065" w:rsidRDefault="00DD5065" w:rsidP="00DD5065">
      <w:pPr>
        <w:ind w:firstLine="708"/>
        <w:jc w:val="both"/>
        <w:rPr>
          <w:rFonts w:ascii="Times New Roman" w:eastAsia="Times New Roman" w:hAnsi="Times New Roman" w:cs="Times New Roman"/>
          <w:color w:val="000000"/>
          <w:shd w:val="clear" w:color="auto" w:fill="FFFFFF"/>
          <w:lang w:eastAsia="tr-TR"/>
        </w:rPr>
      </w:pPr>
      <w:r w:rsidRPr="005D56A9">
        <w:rPr>
          <w:rFonts w:ascii="Times New Roman" w:eastAsia="Times New Roman" w:hAnsi="Times New Roman" w:cs="Times New Roman"/>
          <w:color w:val="000000"/>
          <w:shd w:val="clear" w:color="auto" w:fill="FFFFFF"/>
          <w:lang w:eastAsia="tr-TR"/>
        </w:rPr>
        <w:t>Ölümlü veya yaralamalı trafik kazası nedeniyle açılacak maddi ve manevi tazminat dava</w:t>
      </w:r>
      <w:r>
        <w:rPr>
          <w:rFonts w:ascii="Times New Roman" w:eastAsia="Times New Roman" w:hAnsi="Times New Roman" w:cs="Times New Roman"/>
          <w:color w:val="000000"/>
          <w:shd w:val="clear" w:color="auto" w:fill="FFFFFF"/>
          <w:lang w:eastAsia="tr-TR"/>
        </w:rPr>
        <w:t xml:space="preserve">ları için </w:t>
      </w:r>
      <w:r w:rsidR="0088373C">
        <w:rPr>
          <w:rFonts w:ascii="Times New Roman" w:eastAsia="Times New Roman" w:hAnsi="Times New Roman" w:cs="Times New Roman"/>
          <w:color w:val="000000"/>
          <w:shd w:val="clear" w:color="auto" w:fill="FFFFFF"/>
          <w:lang w:eastAsia="tr-TR"/>
        </w:rPr>
        <w:t>görevli mahkeme kural olarak Asliye Hukuk mahkemeleri iken</w:t>
      </w:r>
      <w:r w:rsidR="00EC3131">
        <w:rPr>
          <w:rFonts w:ascii="Times New Roman" w:eastAsia="Times New Roman" w:hAnsi="Times New Roman" w:cs="Times New Roman"/>
          <w:color w:val="000000"/>
          <w:shd w:val="clear" w:color="auto" w:fill="FFFFFF"/>
          <w:lang w:eastAsia="tr-TR"/>
        </w:rPr>
        <w:t xml:space="preserve"> şoför ve araç malikine ek ZMMS sigortacısına karşı da dava açılacak ise Asliye Ticaret mahkemeleri görevl</w:t>
      </w:r>
      <w:r w:rsidR="009B26F1">
        <w:rPr>
          <w:rFonts w:ascii="Times New Roman" w:eastAsia="Times New Roman" w:hAnsi="Times New Roman" w:cs="Times New Roman"/>
          <w:color w:val="000000"/>
          <w:shd w:val="clear" w:color="auto" w:fill="FFFFFF"/>
          <w:lang w:eastAsia="tr-TR"/>
        </w:rPr>
        <w:t>i iken hangi şehirdeki mahkeme de dava açılacağı noktasında seçenek</w:t>
      </w:r>
      <w:r w:rsidR="00EC3131">
        <w:rPr>
          <w:rFonts w:ascii="Times New Roman" w:eastAsia="Times New Roman" w:hAnsi="Times New Roman" w:cs="Times New Roman"/>
          <w:color w:val="000000"/>
          <w:shd w:val="clear" w:color="auto" w:fill="FFFFFF"/>
          <w:lang w:eastAsia="tr-TR"/>
        </w:rPr>
        <w:t xml:space="preserve"> </w:t>
      </w:r>
      <w:r w:rsidRPr="005D56A9">
        <w:rPr>
          <w:rFonts w:ascii="Times New Roman" w:eastAsia="Times New Roman" w:hAnsi="Times New Roman" w:cs="Times New Roman"/>
          <w:color w:val="000000"/>
          <w:shd w:val="clear" w:color="auto" w:fill="FFFFFF"/>
          <w:lang w:eastAsia="tr-TR"/>
        </w:rPr>
        <w:t>birden fazla</w:t>
      </w:r>
      <w:r w:rsidR="009B26F1">
        <w:rPr>
          <w:rFonts w:ascii="Times New Roman" w:eastAsia="Times New Roman" w:hAnsi="Times New Roman" w:cs="Times New Roman"/>
          <w:color w:val="000000"/>
          <w:shd w:val="clear" w:color="auto" w:fill="FFFFFF"/>
          <w:lang w:eastAsia="tr-TR"/>
        </w:rPr>
        <w:t>dır.</w:t>
      </w:r>
      <w:r w:rsidR="00575B28">
        <w:rPr>
          <w:rFonts w:ascii="Times New Roman" w:eastAsia="Times New Roman" w:hAnsi="Times New Roman" w:cs="Times New Roman"/>
          <w:color w:val="000000"/>
          <w:shd w:val="clear" w:color="auto" w:fill="FFFFFF"/>
          <w:lang w:eastAsia="tr-TR"/>
        </w:rPr>
        <w:t xml:space="preserve"> </w:t>
      </w:r>
      <w:r w:rsidR="00D87BC9">
        <w:rPr>
          <w:rFonts w:ascii="Times New Roman" w:eastAsia="Times New Roman" w:hAnsi="Times New Roman" w:cs="Times New Roman"/>
          <w:color w:val="000000"/>
          <w:shd w:val="clear" w:color="auto" w:fill="FFFFFF"/>
          <w:lang w:eastAsia="tr-TR"/>
        </w:rPr>
        <w:t>D</w:t>
      </w:r>
      <w:r>
        <w:rPr>
          <w:rFonts w:ascii="Times New Roman" w:eastAsia="Times New Roman" w:hAnsi="Times New Roman" w:cs="Times New Roman"/>
          <w:color w:val="000000"/>
          <w:shd w:val="clear" w:color="auto" w:fill="FFFFFF"/>
          <w:lang w:eastAsia="tr-TR"/>
        </w:rPr>
        <w:t>avalılardan herhangi birisinin</w:t>
      </w:r>
      <w:r w:rsidR="00D87BC9">
        <w:rPr>
          <w:rFonts w:ascii="Times New Roman" w:eastAsia="Times New Roman" w:hAnsi="Times New Roman" w:cs="Times New Roman"/>
          <w:color w:val="000000"/>
          <w:shd w:val="clear" w:color="auto" w:fill="FFFFFF"/>
          <w:lang w:eastAsia="tr-TR"/>
        </w:rPr>
        <w:t xml:space="preserve"> (Şoför ve araç maliki)</w:t>
      </w:r>
      <w:r>
        <w:rPr>
          <w:rFonts w:ascii="Times New Roman" w:eastAsia="Times New Roman" w:hAnsi="Times New Roman" w:cs="Times New Roman"/>
          <w:color w:val="000000"/>
          <w:shd w:val="clear" w:color="auto" w:fill="FFFFFF"/>
          <w:lang w:eastAsia="tr-TR"/>
        </w:rPr>
        <w:t xml:space="preserve"> </w:t>
      </w:r>
      <w:r w:rsidR="00D87BC9">
        <w:rPr>
          <w:rFonts w:ascii="Times New Roman" w:eastAsia="Times New Roman" w:hAnsi="Times New Roman" w:cs="Times New Roman"/>
          <w:color w:val="000000"/>
          <w:shd w:val="clear" w:color="auto" w:fill="FFFFFF"/>
          <w:lang w:eastAsia="tr-TR"/>
        </w:rPr>
        <w:t>oturduğu yerdeki mahkeme</w:t>
      </w:r>
      <w:r w:rsidR="00DB2BCF">
        <w:rPr>
          <w:rFonts w:ascii="Times New Roman" w:eastAsia="Times New Roman" w:hAnsi="Times New Roman" w:cs="Times New Roman"/>
          <w:color w:val="000000"/>
          <w:shd w:val="clear" w:color="auto" w:fill="FFFFFF"/>
          <w:lang w:eastAsia="tr-TR"/>
        </w:rPr>
        <w:t>, t</w:t>
      </w:r>
      <w:r>
        <w:rPr>
          <w:rFonts w:ascii="Times New Roman" w:eastAsia="Times New Roman" w:hAnsi="Times New Roman" w:cs="Times New Roman"/>
          <w:color w:val="000000"/>
          <w:shd w:val="clear" w:color="auto" w:fill="FFFFFF"/>
          <w:lang w:eastAsia="tr-TR"/>
        </w:rPr>
        <w:t>rafik kazasının meydana geldiği yer</w:t>
      </w:r>
      <w:r w:rsidR="00DB2BCF">
        <w:rPr>
          <w:rFonts w:ascii="Times New Roman" w:eastAsia="Times New Roman" w:hAnsi="Times New Roman" w:cs="Times New Roman"/>
          <w:color w:val="000000"/>
          <w:shd w:val="clear" w:color="auto" w:fill="FFFFFF"/>
          <w:lang w:eastAsia="tr-TR"/>
        </w:rPr>
        <w:t>deki</w:t>
      </w:r>
      <w:r>
        <w:rPr>
          <w:rFonts w:ascii="Times New Roman" w:eastAsia="Times New Roman" w:hAnsi="Times New Roman" w:cs="Times New Roman"/>
          <w:color w:val="000000"/>
          <w:shd w:val="clear" w:color="auto" w:fill="FFFFFF"/>
          <w:lang w:eastAsia="tr-TR"/>
        </w:rPr>
        <w:t xml:space="preserve"> mahkeme</w:t>
      </w:r>
      <w:r w:rsidR="00DB2BCF">
        <w:rPr>
          <w:rFonts w:ascii="Times New Roman" w:eastAsia="Times New Roman" w:hAnsi="Times New Roman" w:cs="Times New Roman"/>
          <w:color w:val="000000"/>
          <w:shd w:val="clear" w:color="auto" w:fill="FFFFFF"/>
          <w:lang w:eastAsia="tr-TR"/>
        </w:rPr>
        <w:t>, k</w:t>
      </w:r>
      <w:r>
        <w:rPr>
          <w:rFonts w:ascii="Times New Roman" w:eastAsia="Times New Roman" w:hAnsi="Times New Roman" w:cs="Times New Roman"/>
          <w:color w:val="000000"/>
          <w:shd w:val="clear" w:color="auto" w:fill="FFFFFF"/>
          <w:lang w:eastAsia="tr-TR"/>
        </w:rPr>
        <w:t xml:space="preserve">aza nedeniyle zarar görenin yani davacının </w:t>
      </w:r>
      <w:r w:rsidR="004A0D23">
        <w:rPr>
          <w:rFonts w:ascii="Times New Roman" w:eastAsia="Times New Roman" w:hAnsi="Times New Roman" w:cs="Times New Roman"/>
          <w:color w:val="000000"/>
          <w:shd w:val="clear" w:color="auto" w:fill="FFFFFF"/>
          <w:lang w:eastAsia="tr-TR"/>
        </w:rPr>
        <w:t>oturduğu yerdeki mahkeme s</w:t>
      </w:r>
      <w:r>
        <w:rPr>
          <w:rFonts w:ascii="Times New Roman" w:eastAsia="Times New Roman" w:hAnsi="Times New Roman" w:cs="Times New Roman"/>
          <w:color w:val="000000"/>
          <w:shd w:val="clear" w:color="auto" w:fill="FFFFFF"/>
          <w:lang w:eastAsia="tr-TR"/>
        </w:rPr>
        <w:t xml:space="preserve">on olarak </w:t>
      </w:r>
      <w:r w:rsidR="004A0D23">
        <w:rPr>
          <w:rFonts w:ascii="Times New Roman" w:eastAsia="Times New Roman" w:hAnsi="Times New Roman" w:cs="Times New Roman"/>
          <w:color w:val="000000"/>
          <w:shd w:val="clear" w:color="auto" w:fill="FFFFFF"/>
          <w:lang w:eastAsia="tr-TR"/>
        </w:rPr>
        <w:t xml:space="preserve">da ZMMS sigortacısı şirketin </w:t>
      </w:r>
      <w:r w:rsidRPr="005D56A9">
        <w:rPr>
          <w:rFonts w:ascii="Times New Roman" w:eastAsia="Times New Roman" w:hAnsi="Times New Roman" w:cs="Times New Roman"/>
          <w:color w:val="000000"/>
          <w:shd w:val="clear" w:color="auto" w:fill="FFFFFF"/>
          <w:lang w:eastAsia="tr-TR"/>
        </w:rPr>
        <w:t>merkezinin bulunduğu yer</w:t>
      </w:r>
      <w:r w:rsidR="004A0D23">
        <w:rPr>
          <w:rFonts w:ascii="Times New Roman" w:eastAsia="Times New Roman" w:hAnsi="Times New Roman" w:cs="Times New Roman"/>
          <w:color w:val="000000"/>
          <w:shd w:val="clear" w:color="auto" w:fill="FFFFFF"/>
          <w:lang w:eastAsia="tr-TR"/>
        </w:rPr>
        <w:t>deki mahkeme</w:t>
      </w:r>
      <w:r w:rsidR="00575B28">
        <w:rPr>
          <w:rFonts w:ascii="Times New Roman" w:eastAsia="Times New Roman" w:hAnsi="Times New Roman" w:cs="Times New Roman"/>
          <w:color w:val="000000"/>
          <w:shd w:val="clear" w:color="auto" w:fill="FFFFFF"/>
          <w:lang w:eastAsia="tr-TR"/>
        </w:rPr>
        <w:t xml:space="preserve"> de yetkilidir. </w:t>
      </w:r>
      <w:r w:rsidR="00DE7B13">
        <w:rPr>
          <w:rFonts w:ascii="Times New Roman" w:eastAsia="Times New Roman" w:hAnsi="Times New Roman" w:cs="Times New Roman"/>
          <w:color w:val="000000"/>
          <w:shd w:val="clear" w:color="auto" w:fill="FFFFFF"/>
          <w:lang w:eastAsia="tr-TR"/>
        </w:rPr>
        <w:t xml:space="preserve">Hangi şehirde dava açılacağını seçme hakkı </w:t>
      </w:r>
      <w:r w:rsidR="00575B28">
        <w:rPr>
          <w:rFonts w:ascii="Times New Roman" w:eastAsia="Times New Roman" w:hAnsi="Times New Roman" w:cs="Times New Roman"/>
          <w:color w:val="000000"/>
          <w:shd w:val="clear" w:color="auto" w:fill="FFFFFF"/>
          <w:lang w:eastAsia="tr-TR"/>
        </w:rPr>
        <w:t>davacı</w:t>
      </w:r>
      <w:r w:rsidR="00654DBF">
        <w:rPr>
          <w:rFonts w:ascii="Times New Roman" w:eastAsia="Times New Roman" w:hAnsi="Times New Roman" w:cs="Times New Roman"/>
          <w:color w:val="000000"/>
          <w:shd w:val="clear" w:color="auto" w:fill="FFFFFF"/>
          <w:lang w:eastAsia="tr-TR"/>
        </w:rPr>
        <w:t>dadır.</w:t>
      </w:r>
    </w:p>
    <w:p w14:paraId="117EF5AA" w14:textId="77777777" w:rsidR="00DD5065" w:rsidRDefault="00DD5065" w:rsidP="00DD5065">
      <w:pPr>
        <w:ind w:firstLine="708"/>
        <w:jc w:val="both"/>
        <w:rPr>
          <w:rFonts w:ascii="Times New Roman" w:eastAsia="Times New Roman" w:hAnsi="Times New Roman" w:cs="Times New Roman"/>
          <w:color w:val="000000"/>
          <w:shd w:val="clear" w:color="auto" w:fill="FFFFFF"/>
          <w:lang w:eastAsia="tr-TR"/>
        </w:rPr>
      </w:pPr>
    </w:p>
    <w:p w14:paraId="32DAE93C" w14:textId="05933731" w:rsidR="00DD5065" w:rsidRDefault="00DD5065" w:rsidP="00DD5065">
      <w:pPr>
        <w:ind w:firstLine="708"/>
        <w:jc w:val="both"/>
        <w:rPr>
          <w:rFonts w:ascii="Times New Roman" w:eastAsia="Times New Roman" w:hAnsi="Times New Roman" w:cs="Times New Roman"/>
          <w:shd w:val="clear" w:color="auto" w:fill="FCFCFC"/>
          <w:lang w:eastAsia="tr-TR"/>
        </w:rPr>
      </w:pPr>
      <w:r w:rsidRPr="00DD5065">
        <w:rPr>
          <w:rFonts w:ascii="Times New Roman" w:eastAsia="Times New Roman" w:hAnsi="Times New Roman" w:cs="Times New Roman"/>
          <w:color w:val="000000"/>
          <w:shd w:val="clear" w:color="auto" w:fill="FFFFFF"/>
          <w:lang w:eastAsia="tr-TR"/>
        </w:rPr>
        <w:t>Trafik kazası nedeniyle maddi ve manevi tazminat davası açmadan önce, dava açma süresinin</w:t>
      </w:r>
      <w:r w:rsidR="00442425">
        <w:rPr>
          <w:rFonts w:ascii="Times New Roman" w:eastAsia="Times New Roman" w:hAnsi="Times New Roman" w:cs="Times New Roman"/>
          <w:color w:val="000000"/>
          <w:shd w:val="clear" w:color="auto" w:fill="FFFFFF"/>
          <w:lang w:eastAsia="tr-TR"/>
        </w:rPr>
        <w:t xml:space="preserve"> (zamanaşımı süresi)</w:t>
      </w:r>
      <w:r w:rsidRPr="00DD5065">
        <w:rPr>
          <w:rFonts w:ascii="Times New Roman" w:eastAsia="Times New Roman" w:hAnsi="Times New Roman" w:cs="Times New Roman"/>
          <w:color w:val="000000"/>
          <w:shd w:val="clear" w:color="auto" w:fill="FFFFFF"/>
          <w:lang w:eastAsia="tr-TR"/>
        </w:rPr>
        <w:t xml:space="preserve"> ne zaman başladığı ve sona erdiği dikkat edilmesi gereken </w:t>
      </w:r>
      <w:r w:rsidR="006E7AAC">
        <w:rPr>
          <w:rFonts w:ascii="Times New Roman" w:eastAsia="Times New Roman" w:hAnsi="Times New Roman" w:cs="Times New Roman"/>
          <w:color w:val="000000"/>
          <w:shd w:val="clear" w:color="auto" w:fill="FFFFFF"/>
          <w:lang w:eastAsia="tr-TR"/>
        </w:rPr>
        <w:t xml:space="preserve">belki de </w:t>
      </w:r>
      <w:r w:rsidRPr="00DD5065">
        <w:rPr>
          <w:rFonts w:ascii="Times New Roman" w:eastAsia="Times New Roman" w:hAnsi="Times New Roman" w:cs="Times New Roman"/>
          <w:color w:val="000000"/>
          <w:shd w:val="clear" w:color="auto" w:fill="FFFFFF"/>
          <w:lang w:eastAsia="tr-TR"/>
        </w:rPr>
        <w:t>en önemli konu</w:t>
      </w:r>
      <w:r w:rsidR="006E7AAC">
        <w:rPr>
          <w:rFonts w:ascii="Times New Roman" w:eastAsia="Times New Roman" w:hAnsi="Times New Roman" w:cs="Times New Roman"/>
          <w:color w:val="000000"/>
          <w:shd w:val="clear" w:color="auto" w:fill="FFFFFF"/>
          <w:lang w:eastAsia="tr-TR"/>
        </w:rPr>
        <w:t xml:space="preserve">dur. </w:t>
      </w:r>
      <w:r w:rsidRPr="00DD5065">
        <w:rPr>
          <w:rFonts w:ascii="Times New Roman" w:eastAsia="Times New Roman" w:hAnsi="Times New Roman" w:cs="Times New Roman"/>
          <w:color w:val="000000"/>
          <w:shd w:val="clear" w:color="auto" w:fill="FFFFFF"/>
          <w:lang w:eastAsia="tr-TR"/>
        </w:rPr>
        <w:t xml:space="preserve">Bu tazminat davalarında esas zamanaşımı süresi; trafik kazası nedeniyle zarar görenin, zararı ve </w:t>
      </w:r>
      <w:r w:rsidR="00270ECB">
        <w:rPr>
          <w:rFonts w:ascii="Times New Roman" w:eastAsia="Times New Roman" w:hAnsi="Times New Roman" w:cs="Times New Roman"/>
          <w:color w:val="000000"/>
          <w:shd w:val="clear" w:color="auto" w:fill="FFFFFF"/>
          <w:lang w:eastAsia="tr-TR"/>
        </w:rPr>
        <w:t xml:space="preserve">zarar vereni </w:t>
      </w:r>
      <w:r w:rsidRPr="00DD5065">
        <w:rPr>
          <w:rFonts w:ascii="Times New Roman" w:eastAsia="Times New Roman" w:hAnsi="Times New Roman" w:cs="Times New Roman"/>
          <w:color w:val="000000"/>
          <w:shd w:val="clear" w:color="auto" w:fill="FFFFFF"/>
          <w:lang w:eastAsia="tr-TR"/>
        </w:rPr>
        <w:t>öğrendiği tarihten başlaya</w:t>
      </w:r>
      <w:r>
        <w:rPr>
          <w:rFonts w:ascii="Times New Roman" w:eastAsia="Times New Roman" w:hAnsi="Times New Roman" w:cs="Times New Roman"/>
          <w:color w:val="000000"/>
          <w:shd w:val="clear" w:color="auto" w:fill="FFFFFF"/>
          <w:lang w:eastAsia="tr-TR"/>
        </w:rPr>
        <w:t>ra</w:t>
      </w:r>
      <w:r w:rsidRPr="00DD5065">
        <w:rPr>
          <w:rFonts w:ascii="Times New Roman" w:eastAsia="Times New Roman" w:hAnsi="Times New Roman" w:cs="Times New Roman"/>
          <w:color w:val="000000"/>
          <w:shd w:val="clear" w:color="auto" w:fill="FFFFFF"/>
          <w:lang w:eastAsia="tr-TR"/>
        </w:rPr>
        <w:t>k 2 yıl</w:t>
      </w:r>
      <w:r>
        <w:rPr>
          <w:rFonts w:ascii="Times New Roman" w:eastAsia="Times New Roman" w:hAnsi="Times New Roman" w:cs="Times New Roman"/>
          <w:color w:val="000000"/>
          <w:shd w:val="clear" w:color="auto" w:fill="FFFFFF"/>
          <w:lang w:eastAsia="tr-TR"/>
        </w:rPr>
        <w:t xml:space="preserve"> ve z</w:t>
      </w:r>
      <w:r w:rsidRPr="00DD5065">
        <w:rPr>
          <w:rFonts w:ascii="Times New Roman" w:eastAsia="Times New Roman" w:hAnsi="Times New Roman" w:cs="Times New Roman"/>
          <w:color w:val="000000"/>
          <w:shd w:val="clear" w:color="auto" w:fill="FFFFFF"/>
          <w:lang w:eastAsia="tr-TR"/>
        </w:rPr>
        <w:t xml:space="preserve">arara uğrayan, faili ve zararı daha geç öğrense bile her hâlükârda </w:t>
      </w:r>
      <w:r w:rsidR="004040FA">
        <w:rPr>
          <w:rFonts w:ascii="Times New Roman" w:eastAsia="Times New Roman" w:hAnsi="Times New Roman" w:cs="Times New Roman"/>
          <w:color w:val="000000"/>
          <w:shd w:val="clear" w:color="auto" w:fill="FFFFFF"/>
          <w:lang w:eastAsia="tr-TR"/>
        </w:rPr>
        <w:t xml:space="preserve">kaza tarihinden </w:t>
      </w:r>
      <w:r w:rsidRPr="00DD5065">
        <w:rPr>
          <w:rFonts w:ascii="Times New Roman" w:eastAsia="Times New Roman" w:hAnsi="Times New Roman" w:cs="Times New Roman"/>
          <w:color w:val="000000"/>
          <w:shd w:val="clear" w:color="auto" w:fill="FFFFFF"/>
          <w:lang w:eastAsia="tr-TR"/>
        </w:rPr>
        <w:t>itibaren 10 yıldır.</w:t>
      </w:r>
      <w:r>
        <w:rPr>
          <w:rFonts w:ascii="Times New Roman" w:eastAsia="Times New Roman" w:hAnsi="Times New Roman" w:cs="Times New Roman"/>
          <w:color w:val="000000"/>
          <w:shd w:val="clear" w:color="auto" w:fill="FFFFFF"/>
          <w:lang w:eastAsia="tr-TR"/>
        </w:rPr>
        <w:t xml:space="preserve"> </w:t>
      </w:r>
      <w:r w:rsidRPr="00DD5065">
        <w:rPr>
          <w:rFonts w:ascii="Times New Roman" w:eastAsia="Times New Roman" w:hAnsi="Times New Roman" w:cs="Times New Roman"/>
          <w:shd w:val="clear" w:color="auto" w:fill="FCFCFC"/>
          <w:lang w:eastAsia="tr-TR"/>
        </w:rPr>
        <w:t>Bununla birlikte trafik kazası nedeniyle bir suç meydana gelmişse ceza zamanaşımı süreleri uygulan</w:t>
      </w:r>
      <w:r w:rsidR="00442425">
        <w:rPr>
          <w:rFonts w:ascii="Times New Roman" w:eastAsia="Times New Roman" w:hAnsi="Times New Roman" w:cs="Times New Roman"/>
          <w:shd w:val="clear" w:color="auto" w:fill="FCFCFC"/>
          <w:lang w:eastAsia="tr-TR"/>
        </w:rPr>
        <w:t>acaktı</w:t>
      </w:r>
      <w:r w:rsidRPr="00DD5065">
        <w:rPr>
          <w:rFonts w:ascii="Times New Roman" w:eastAsia="Times New Roman" w:hAnsi="Times New Roman" w:cs="Times New Roman"/>
          <w:shd w:val="clear" w:color="auto" w:fill="FCFCFC"/>
          <w:lang w:eastAsia="tr-TR"/>
        </w:rPr>
        <w:t xml:space="preserve">r. Yaralamalı trafik kazaları sebebiyle </w:t>
      </w:r>
      <w:r w:rsidR="00442425">
        <w:rPr>
          <w:rFonts w:ascii="Times New Roman" w:eastAsia="Times New Roman" w:hAnsi="Times New Roman" w:cs="Times New Roman"/>
          <w:shd w:val="clear" w:color="auto" w:fill="FCFCFC"/>
          <w:lang w:eastAsia="tr-TR"/>
        </w:rPr>
        <w:t>‘T</w:t>
      </w:r>
      <w:r w:rsidRPr="00DD5065">
        <w:rPr>
          <w:rFonts w:ascii="Times New Roman" w:eastAsia="Times New Roman" w:hAnsi="Times New Roman" w:cs="Times New Roman"/>
          <w:shd w:val="clear" w:color="auto" w:fill="FCFCFC"/>
          <w:lang w:eastAsia="tr-TR"/>
        </w:rPr>
        <w:t xml:space="preserve">aksirle </w:t>
      </w:r>
      <w:r w:rsidR="00442425">
        <w:rPr>
          <w:rFonts w:ascii="Times New Roman" w:eastAsia="Times New Roman" w:hAnsi="Times New Roman" w:cs="Times New Roman"/>
          <w:shd w:val="clear" w:color="auto" w:fill="FCFCFC"/>
          <w:lang w:eastAsia="tr-TR"/>
        </w:rPr>
        <w:t>Y</w:t>
      </w:r>
      <w:r w:rsidRPr="00DD5065">
        <w:rPr>
          <w:rFonts w:ascii="Times New Roman" w:eastAsia="Times New Roman" w:hAnsi="Times New Roman" w:cs="Times New Roman"/>
          <w:shd w:val="clear" w:color="auto" w:fill="FCFCFC"/>
          <w:lang w:eastAsia="tr-TR"/>
        </w:rPr>
        <w:t>aralama</w:t>
      </w:r>
      <w:r w:rsidR="00442425">
        <w:rPr>
          <w:rFonts w:ascii="Times New Roman" w:eastAsia="Times New Roman" w:hAnsi="Times New Roman" w:cs="Times New Roman"/>
          <w:shd w:val="clear" w:color="auto" w:fill="FCFCFC"/>
          <w:lang w:eastAsia="tr-TR"/>
        </w:rPr>
        <w:t>’</w:t>
      </w:r>
      <w:r w:rsidRPr="00DD5065">
        <w:rPr>
          <w:rFonts w:ascii="Times New Roman" w:eastAsia="Times New Roman" w:hAnsi="Times New Roman" w:cs="Times New Roman"/>
          <w:shd w:val="clear" w:color="auto" w:fill="FCFCFC"/>
          <w:lang w:eastAsia="tr-TR"/>
        </w:rPr>
        <w:t xml:space="preserve"> suçu oluşacağından T</w:t>
      </w:r>
      <w:r>
        <w:rPr>
          <w:rFonts w:ascii="Times New Roman" w:eastAsia="Times New Roman" w:hAnsi="Times New Roman" w:cs="Times New Roman"/>
          <w:shd w:val="clear" w:color="auto" w:fill="FCFCFC"/>
          <w:lang w:eastAsia="tr-TR"/>
        </w:rPr>
        <w:t>ürk Ceza Kanuna</w:t>
      </w:r>
      <w:r w:rsidRPr="00DD5065">
        <w:rPr>
          <w:rFonts w:ascii="Times New Roman" w:eastAsia="Times New Roman" w:hAnsi="Times New Roman" w:cs="Times New Roman"/>
          <w:shd w:val="clear" w:color="auto" w:fill="FCFCFC"/>
          <w:lang w:eastAsia="tr-TR"/>
        </w:rPr>
        <w:t xml:space="preserve"> göre 8 yıllık dava zamanaşımı süresi söz konusu</w:t>
      </w:r>
      <w:r>
        <w:rPr>
          <w:rFonts w:ascii="Times New Roman" w:eastAsia="Times New Roman" w:hAnsi="Times New Roman" w:cs="Times New Roman"/>
          <w:shd w:val="clear" w:color="auto" w:fill="FCFCFC"/>
          <w:lang w:eastAsia="tr-TR"/>
        </w:rPr>
        <w:t xml:space="preserve"> olacaktır. Ölümlü trafik kazalarında ise </w:t>
      </w:r>
      <w:r w:rsidR="00442425">
        <w:rPr>
          <w:rFonts w:ascii="Times New Roman" w:eastAsia="Times New Roman" w:hAnsi="Times New Roman" w:cs="Times New Roman"/>
          <w:shd w:val="clear" w:color="auto" w:fill="FCFCFC"/>
          <w:lang w:eastAsia="tr-TR"/>
        </w:rPr>
        <w:t>‘T</w:t>
      </w:r>
      <w:r>
        <w:rPr>
          <w:rFonts w:ascii="Times New Roman" w:eastAsia="Times New Roman" w:hAnsi="Times New Roman" w:cs="Times New Roman"/>
          <w:shd w:val="clear" w:color="auto" w:fill="FCFCFC"/>
          <w:lang w:eastAsia="tr-TR"/>
        </w:rPr>
        <w:t xml:space="preserve">aksirle </w:t>
      </w:r>
      <w:r w:rsidR="00442425">
        <w:rPr>
          <w:rFonts w:ascii="Times New Roman" w:eastAsia="Times New Roman" w:hAnsi="Times New Roman" w:cs="Times New Roman"/>
          <w:shd w:val="clear" w:color="auto" w:fill="FCFCFC"/>
          <w:lang w:eastAsia="tr-TR"/>
        </w:rPr>
        <w:t>İ</w:t>
      </w:r>
      <w:r>
        <w:rPr>
          <w:rFonts w:ascii="Times New Roman" w:eastAsia="Times New Roman" w:hAnsi="Times New Roman" w:cs="Times New Roman"/>
          <w:shd w:val="clear" w:color="auto" w:fill="FCFCFC"/>
          <w:lang w:eastAsia="tr-TR"/>
        </w:rPr>
        <w:t xml:space="preserve">nsan </w:t>
      </w:r>
      <w:r w:rsidR="00442425">
        <w:rPr>
          <w:rFonts w:ascii="Times New Roman" w:eastAsia="Times New Roman" w:hAnsi="Times New Roman" w:cs="Times New Roman"/>
          <w:shd w:val="clear" w:color="auto" w:fill="FCFCFC"/>
          <w:lang w:eastAsia="tr-TR"/>
        </w:rPr>
        <w:t>Ö</w:t>
      </w:r>
      <w:r>
        <w:rPr>
          <w:rFonts w:ascii="Times New Roman" w:eastAsia="Times New Roman" w:hAnsi="Times New Roman" w:cs="Times New Roman"/>
          <w:shd w:val="clear" w:color="auto" w:fill="FCFCFC"/>
          <w:lang w:eastAsia="tr-TR"/>
        </w:rPr>
        <w:t>ldürme</w:t>
      </w:r>
      <w:r w:rsidR="00442425">
        <w:rPr>
          <w:rFonts w:ascii="Times New Roman" w:eastAsia="Times New Roman" w:hAnsi="Times New Roman" w:cs="Times New Roman"/>
          <w:shd w:val="clear" w:color="auto" w:fill="FCFCFC"/>
          <w:lang w:eastAsia="tr-TR"/>
        </w:rPr>
        <w:t>’</w:t>
      </w:r>
      <w:r>
        <w:rPr>
          <w:rFonts w:ascii="Times New Roman" w:eastAsia="Times New Roman" w:hAnsi="Times New Roman" w:cs="Times New Roman"/>
          <w:shd w:val="clear" w:color="auto" w:fill="FCFCFC"/>
          <w:lang w:eastAsia="tr-TR"/>
        </w:rPr>
        <w:t xml:space="preserve"> suçu meydana gel</w:t>
      </w:r>
      <w:r w:rsidR="00BE6674">
        <w:rPr>
          <w:rFonts w:ascii="Times New Roman" w:eastAsia="Times New Roman" w:hAnsi="Times New Roman" w:cs="Times New Roman"/>
          <w:shd w:val="clear" w:color="auto" w:fill="FCFCFC"/>
          <w:lang w:eastAsia="tr-TR"/>
        </w:rPr>
        <w:t xml:space="preserve">eceğinden </w:t>
      </w:r>
      <w:r>
        <w:rPr>
          <w:rFonts w:ascii="Times New Roman" w:eastAsia="Times New Roman" w:hAnsi="Times New Roman" w:cs="Times New Roman"/>
          <w:shd w:val="clear" w:color="auto" w:fill="FCFCFC"/>
          <w:lang w:eastAsia="tr-TR"/>
        </w:rPr>
        <w:t xml:space="preserve">dava zamanaşımı olarak 15 yıllık </w:t>
      </w:r>
      <w:r w:rsidR="00442425">
        <w:rPr>
          <w:rFonts w:ascii="Times New Roman" w:eastAsia="Times New Roman" w:hAnsi="Times New Roman" w:cs="Times New Roman"/>
          <w:shd w:val="clear" w:color="auto" w:fill="FCFCFC"/>
          <w:lang w:eastAsia="tr-TR"/>
        </w:rPr>
        <w:t xml:space="preserve">bir süre </w:t>
      </w:r>
      <w:r w:rsidR="00BE6674">
        <w:rPr>
          <w:rFonts w:ascii="Times New Roman" w:eastAsia="Times New Roman" w:hAnsi="Times New Roman" w:cs="Times New Roman"/>
          <w:shd w:val="clear" w:color="auto" w:fill="FCFCFC"/>
          <w:lang w:eastAsia="tr-TR"/>
        </w:rPr>
        <w:t xml:space="preserve">geçerli olacaktır. </w:t>
      </w:r>
    </w:p>
    <w:p w14:paraId="080F6F34" w14:textId="5329D5F0" w:rsidR="00D20E59" w:rsidRDefault="00D20E59" w:rsidP="00DD5065">
      <w:pPr>
        <w:ind w:firstLine="708"/>
        <w:jc w:val="both"/>
        <w:rPr>
          <w:rFonts w:ascii="Times New Roman" w:eastAsia="Times New Roman" w:hAnsi="Times New Roman" w:cs="Times New Roman"/>
          <w:shd w:val="clear" w:color="auto" w:fill="FCFCFC"/>
          <w:lang w:eastAsia="tr-TR"/>
        </w:rPr>
      </w:pPr>
    </w:p>
    <w:p w14:paraId="70AB6C9F" w14:textId="1EF44D30" w:rsidR="00442425" w:rsidRDefault="00D20E59" w:rsidP="00442425">
      <w:pPr>
        <w:pStyle w:val="NormalWeb"/>
        <w:shd w:val="clear" w:color="auto" w:fill="FFFFFF"/>
        <w:spacing w:before="0" w:beforeAutospacing="0" w:after="360" w:afterAutospacing="0"/>
        <w:ind w:firstLine="708"/>
        <w:jc w:val="both"/>
        <w:textAlignment w:val="baseline"/>
        <w:rPr>
          <w:spacing w:val="8"/>
        </w:rPr>
      </w:pPr>
      <w:r>
        <w:rPr>
          <w:shd w:val="clear" w:color="auto" w:fill="FCFCFC"/>
        </w:rPr>
        <w:t xml:space="preserve">Son olarak belirtmemiz gerekir ki </w:t>
      </w:r>
      <w:r w:rsidRPr="00DD5065">
        <w:rPr>
          <w:spacing w:val="8"/>
        </w:rPr>
        <w:t>Zorunlu Mali Sorumluluk Sigortası (Trafik Sigortası), sigorta ettirenin, üçüncü kişilere verdiği zararları karşılamak üzere hem üçüncü kişileri hem de sigorta ettireni koruma amacıyla oluşturulmuş bir zarar sigortası türüdür. İşletenlerin Mali Sorumluluk sigortasını yani Trafik Sigortasını yap</w:t>
      </w:r>
      <w:r>
        <w:rPr>
          <w:spacing w:val="8"/>
        </w:rPr>
        <w:t xml:space="preserve">tırmaları </w:t>
      </w:r>
      <w:r w:rsidRPr="00DD5065">
        <w:rPr>
          <w:spacing w:val="8"/>
        </w:rPr>
        <w:lastRenderedPageBreak/>
        <w:t xml:space="preserve">zorunludur. Yaptırılmadığı takdirde aracın trafiğe çıkması </w:t>
      </w:r>
      <w:r>
        <w:rPr>
          <w:spacing w:val="8"/>
        </w:rPr>
        <w:t xml:space="preserve">yasaktır. Bu yasağa rağmen </w:t>
      </w:r>
      <w:r w:rsidRPr="00DD5065">
        <w:rPr>
          <w:spacing w:val="8"/>
        </w:rPr>
        <w:t>uygulamada birçok araç trafik sigortası bulunmadan trafiğe çıkmaktadır. Bu ihtimal</w:t>
      </w:r>
      <w:r>
        <w:rPr>
          <w:spacing w:val="8"/>
        </w:rPr>
        <w:t xml:space="preserve"> için kanun koyucu,</w:t>
      </w:r>
      <w:r w:rsidRPr="00DD5065">
        <w:rPr>
          <w:spacing w:val="8"/>
        </w:rPr>
        <w:t xml:space="preserve"> meydana gelen trafik kazası sonucunda zarara uğrayan kişi veya yakınları</w:t>
      </w:r>
      <w:r>
        <w:rPr>
          <w:spacing w:val="8"/>
        </w:rPr>
        <w:t>nın uğradığı</w:t>
      </w:r>
      <w:r w:rsidRPr="00DD5065">
        <w:rPr>
          <w:spacing w:val="8"/>
        </w:rPr>
        <w:t xml:space="preserve"> zararların tazmini</w:t>
      </w:r>
      <w:r>
        <w:rPr>
          <w:spacing w:val="8"/>
        </w:rPr>
        <w:t xml:space="preserve"> için</w:t>
      </w:r>
      <w:r w:rsidRPr="00DD5065">
        <w:rPr>
          <w:spacing w:val="8"/>
        </w:rPr>
        <w:t xml:space="preserve"> güvence hesabı</w:t>
      </w:r>
      <w:r>
        <w:rPr>
          <w:spacing w:val="8"/>
        </w:rPr>
        <w:t xml:space="preserve"> oluşturulmasını öngörmüştür</w:t>
      </w:r>
      <w:r w:rsidRPr="00DD5065">
        <w:rPr>
          <w:spacing w:val="8"/>
        </w:rPr>
        <w:t>.</w:t>
      </w:r>
      <w:r>
        <w:rPr>
          <w:spacing w:val="8"/>
        </w:rPr>
        <w:t xml:space="preserve"> </w:t>
      </w:r>
      <w:r w:rsidR="00E2395A">
        <w:rPr>
          <w:spacing w:val="8"/>
        </w:rPr>
        <w:t xml:space="preserve">Kanunen </w:t>
      </w:r>
      <w:r w:rsidR="00FC32FE">
        <w:rPr>
          <w:spacing w:val="8"/>
        </w:rPr>
        <w:t>zorunlu trafik sigortası yap</w:t>
      </w:r>
      <w:r w:rsidR="00FC1232">
        <w:rPr>
          <w:spacing w:val="8"/>
        </w:rPr>
        <w:t>tır</w:t>
      </w:r>
      <w:r w:rsidR="00FC32FE">
        <w:rPr>
          <w:spacing w:val="8"/>
        </w:rPr>
        <w:t>ılmadan trafiğe çıkma</w:t>
      </w:r>
      <w:r w:rsidR="00FC1232">
        <w:rPr>
          <w:spacing w:val="8"/>
        </w:rPr>
        <w:t>k</w:t>
      </w:r>
      <w:r w:rsidR="00FC32FE">
        <w:rPr>
          <w:spacing w:val="8"/>
        </w:rPr>
        <w:t xml:space="preserve"> yasaklanmış ise de bu yasağa rağmen </w:t>
      </w:r>
      <w:r w:rsidR="00EF21AF">
        <w:rPr>
          <w:spacing w:val="8"/>
        </w:rPr>
        <w:t xml:space="preserve">sigortasız </w:t>
      </w:r>
      <w:r w:rsidR="006A4089">
        <w:rPr>
          <w:spacing w:val="8"/>
        </w:rPr>
        <w:t xml:space="preserve">olarak trafiğe karışan </w:t>
      </w:r>
      <w:r w:rsidR="00EF21AF">
        <w:rPr>
          <w:spacing w:val="8"/>
        </w:rPr>
        <w:t xml:space="preserve">aracın </w:t>
      </w:r>
      <w:r w:rsidR="00E4403B">
        <w:rPr>
          <w:spacing w:val="8"/>
        </w:rPr>
        <w:t>kaza</w:t>
      </w:r>
      <w:r w:rsidR="006A4089">
        <w:rPr>
          <w:spacing w:val="8"/>
        </w:rPr>
        <w:t xml:space="preserve"> </w:t>
      </w:r>
      <w:r w:rsidR="00E4403B">
        <w:rPr>
          <w:spacing w:val="8"/>
        </w:rPr>
        <w:t>ya</w:t>
      </w:r>
      <w:r w:rsidR="006A4089">
        <w:rPr>
          <w:spacing w:val="8"/>
        </w:rPr>
        <w:t xml:space="preserve">parak </w:t>
      </w:r>
      <w:r w:rsidR="00E4403B">
        <w:rPr>
          <w:spacing w:val="8"/>
        </w:rPr>
        <w:t>üçüncü kişiler</w:t>
      </w:r>
      <w:r w:rsidR="00256B56">
        <w:rPr>
          <w:spacing w:val="8"/>
        </w:rPr>
        <w:t>e bedensel zarara uğratması halinde uğranılan bu</w:t>
      </w:r>
      <w:r w:rsidR="00FC1232">
        <w:rPr>
          <w:spacing w:val="8"/>
        </w:rPr>
        <w:t xml:space="preserve"> bedensel zararlar </w:t>
      </w:r>
      <w:r>
        <w:rPr>
          <w:spacing w:val="8"/>
        </w:rPr>
        <w:t>güvence hesabından karşılan</w:t>
      </w:r>
      <w:r w:rsidR="00256B56">
        <w:rPr>
          <w:spacing w:val="8"/>
        </w:rPr>
        <w:t>maktadır</w:t>
      </w:r>
      <w:r>
        <w:rPr>
          <w:spacing w:val="8"/>
        </w:rPr>
        <w:t>.</w:t>
      </w:r>
      <w:r w:rsidR="00256B56">
        <w:rPr>
          <w:spacing w:val="8"/>
        </w:rPr>
        <w:t xml:space="preserve"> Anca</w:t>
      </w:r>
      <w:r w:rsidR="00405FBD">
        <w:rPr>
          <w:spacing w:val="8"/>
        </w:rPr>
        <w:t xml:space="preserve">k meydana gelen </w:t>
      </w:r>
      <w:r w:rsidR="00256B56">
        <w:rPr>
          <w:spacing w:val="8"/>
        </w:rPr>
        <w:t xml:space="preserve">cismani </w:t>
      </w:r>
      <w:r w:rsidR="00405FBD">
        <w:rPr>
          <w:spacing w:val="8"/>
        </w:rPr>
        <w:t xml:space="preserve">(maddi) </w:t>
      </w:r>
      <w:r w:rsidR="00256B56">
        <w:rPr>
          <w:spacing w:val="8"/>
        </w:rPr>
        <w:t xml:space="preserve">zararlar </w:t>
      </w:r>
      <w:r w:rsidR="00405FBD">
        <w:rPr>
          <w:spacing w:val="8"/>
        </w:rPr>
        <w:t xml:space="preserve">kapsam dışıdır.  </w:t>
      </w:r>
      <w:r w:rsidR="00256B56">
        <w:rPr>
          <w:spacing w:val="8"/>
        </w:rPr>
        <w:t xml:space="preserve"> </w:t>
      </w:r>
    </w:p>
    <w:p w14:paraId="51749F67" w14:textId="60A2D3CC" w:rsidR="008F12AA" w:rsidRDefault="008F12AA" w:rsidP="007E31BE">
      <w:pPr>
        <w:ind w:firstLine="708"/>
        <w:jc w:val="both"/>
        <w:rPr>
          <w:rFonts w:ascii="Times New Roman" w:hAnsi="Times New Roman" w:cs="Times New Roman"/>
        </w:rPr>
      </w:pPr>
      <w:r w:rsidRPr="008F12AA">
        <w:rPr>
          <w:rFonts w:ascii="Times New Roman" w:hAnsi="Times New Roman" w:cs="Times New Roman"/>
          <w:spacing w:val="8"/>
        </w:rPr>
        <w:t>Makalemizin başında da değindiğimiz üzere trafik kazaları ülkemizin önemli ve güncel problemlerinden birini oluşturmakta ve her yıl binlerce vatandaşımız söz konusu kazalar neticesinde vefat etmekte veya yaralanmaktadır. Trafik kazası sebebiyle gerçekleşen zararların tazmini için açılacak</w:t>
      </w:r>
      <w:r>
        <w:rPr>
          <w:rFonts w:ascii="Times New Roman" w:eastAsia="Times New Roman" w:hAnsi="Times New Roman" w:cs="Times New Roman"/>
          <w:shd w:val="clear" w:color="auto" w:fill="F8F8F8"/>
          <w:lang w:eastAsia="tr-TR"/>
        </w:rPr>
        <w:t xml:space="preserve"> </w:t>
      </w:r>
      <w:r w:rsidRPr="008F12AA">
        <w:rPr>
          <w:rFonts w:ascii="Times New Roman" w:hAnsi="Times New Roman" w:cs="Times New Roman"/>
        </w:rPr>
        <w:t>tazminat davalarında</w:t>
      </w:r>
      <w:r>
        <w:rPr>
          <w:rFonts w:ascii="Times New Roman" w:hAnsi="Times New Roman" w:cs="Times New Roman"/>
        </w:rPr>
        <w:t>;</w:t>
      </w:r>
      <w:r w:rsidRPr="008F12AA">
        <w:rPr>
          <w:rFonts w:ascii="Times New Roman" w:hAnsi="Times New Roman" w:cs="Times New Roman"/>
        </w:rPr>
        <w:t xml:space="preserve"> davayı kimin aça</w:t>
      </w:r>
      <w:r w:rsidR="00F224C4">
        <w:rPr>
          <w:rFonts w:ascii="Times New Roman" w:hAnsi="Times New Roman" w:cs="Times New Roman"/>
        </w:rPr>
        <w:t>cağı</w:t>
      </w:r>
      <w:r w:rsidRPr="008F12AA">
        <w:rPr>
          <w:rFonts w:ascii="Times New Roman" w:hAnsi="Times New Roman" w:cs="Times New Roman"/>
        </w:rPr>
        <w:t xml:space="preserve">, davanın hangi mahkemede, hangi sürede ve kime karşı açılacağı konularının </w:t>
      </w:r>
      <w:r w:rsidR="00F10756">
        <w:rPr>
          <w:rFonts w:ascii="Times New Roman" w:hAnsi="Times New Roman" w:cs="Times New Roman"/>
        </w:rPr>
        <w:t>doğru belirlenmesi</w:t>
      </w:r>
      <w:r w:rsidR="007E31BE">
        <w:rPr>
          <w:rFonts w:ascii="Times New Roman" w:hAnsi="Times New Roman" w:cs="Times New Roman"/>
        </w:rPr>
        <w:t xml:space="preserve">, zamanaşımı ve hak düşürücü sürelerin </w:t>
      </w:r>
      <w:r w:rsidR="009D0845">
        <w:rPr>
          <w:rFonts w:ascii="Times New Roman" w:hAnsi="Times New Roman" w:cs="Times New Roman"/>
        </w:rPr>
        <w:t>geçirilerek mağduriyet ya</w:t>
      </w:r>
      <w:r w:rsidR="000D7017">
        <w:rPr>
          <w:rFonts w:ascii="Times New Roman" w:hAnsi="Times New Roman" w:cs="Times New Roman"/>
        </w:rPr>
        <w:t>şanmaması</w:t>
      </w:r>
      <w:r w:rsidR="009D0845">
        <w:rPr>
          <w:rFonts w:ascii="Times New Roman" w:hAnsi="Times New Roman" w:cs="Times New Roman"/>
        </w:rPr>
        <w:t>,</w:t>
      </w:r>
      <w:r w:rsidRPr="008F12AA">
        <w:rPr>
          <w:rFonts w:ascii="Times New Roman" w:hAnsi="Times New Roman" w:cs="Times New Roman"/>
        </w:rPr>
        <w:t xml:space="preserve"> </w:t>
      </w:r>
      <w:r w:rsidR="009D0845">
        <w:rPr>
          <w:rFonts w:ascii="Times New Roman" w:hAnsi="Times New Roman" w:cs="Times New Roman"/>
        </w:rPr>
        <w:t xml:space="preserve">kusur ve maluliyet durumunun tespiti </w:t>
      </w:r>
      <w:r w:rsidRPr="008F12AA">
        <w:rPr>
          <w:rFonts w:ascii="Times New Roman" w:hAnsi="Times New Roman" w:cs="Times New Roman"/>
        </w:rPr>
        <w:t xml:space="preserve">ve davalarda hangi sorumluluk sebeplerine dayanılacağının doğru tespit edilmesi önem arz etmektedir. </w:t>
      </w:r>
      <w:r>
        <w:rPr>
          <w:rFonts w:ascii="Times New Roman" w:hAnsi="Times New Roman" w:cs="Times New Roman"/>
        </w:rPr>
        <w:t>B</w:t>
      </w:r>
      <w:r w:rsidRPr="008F12AA">
        <w:rPr>
          <w:rFonts w:ascii="Times New Roman" w:hAnsi="Times New Roman" w:cs="Times New Roman"/>
        </w:rPr>
        <w:t>u sebeple</w:t>
      </w:r>
      <w:r>
        <w:rPr>
          <w:rFonts w:ascii="Times New Roman" w:hAnsi="Times New Roman" w:cs="Times New Roman"/>
        </w:rPr>
        <w:t xml:space="preserve"> işin</w:t>
      </w:r>
      <w:r w:rsidRPr="008F12AA">
        <w:rPr>
          <w:rFonts w:ascii="Times New Roman" w:hAnsi="Times New Roman" w:cs="Times New Roman"/>
        </w:rPr>
        <w:t xml:space="preserve"> uzmanından (avukat)</w:t>
      </w:r>
      <w:r w:rsidR="00994046">
        <w:rPr>
          <w:rFonts w:ascii="Times New Roman" w:hAnsi="Times New Roman" w:cs="Times New Roman"/>
        </w:rPr>
        <w:t xml:space="preserve"> ve uzmanlık alanı itibariyle bu alanda çalışmaları olan bir hukuk bürosundan</w:t>
      </w:r>
      <w:r w:rsidRPr="008F12AA">
        <w:rPr>
          <w:rFonts w:ascii="Times New Roman" w:hAnsi="Times New Roman" w:cs="Times New Roman"/>
        </w:rPr>
        <w:t xml:space="preserve"> yardım alınması hayati öneme sahiptir. </w:t>
      </w:r>
    </w:p>
    <w:p w14:paraId="0B910B0C" w14:textId="77777777" w:rsidR="008F12AA" w:rsidRPr="008F12AA" w:rsidRDefault="008F12AA" w:rsidP="008F12AA">
      <w:pPr>
        <w:jc w:val="both"/>
        <w:rPr>
          <w:rFonts w:ascii="Times New Roman" w:eastAsia="Times New Roman" w:hAnsi="Times New Roman" w:cs="Times New Roman"/>
          <w:shd w:val="clear" w:color="auto" w:fill="F8F8F8"/>
          <w:lang w:eastAsia="tr-TR"/>
        </w:rPr>
      </w:pPr>
    </w:p>
    <w:p w14:paraId="65C99269" w14:textId="65CE1087" w:rsidR="00D03EFC" w:rsidRPr="005D56A9" w:rsidRDefault="00442425" w:rsidP="005D56A9">
      <w:pPr>
        <w:ind w:firstLine="708"/>
        <w:jc w:val="both"/>
        <w:rPr>
          <w:rFonts w:ascii="Times New Roman" w:eastAsia="Times New Roman" w:hAnsi="Times New Roman" w:cs="Times New Roman"/>
          <w:lang w:eastAsia="tr-TR"/>
        </w:rPr>
      </w:pPr>
      <w:r w:rsidRPr="00442425">
        <w:rPr>
          <w:rFonts w:ascii="Times New Roman" w:eastAsia="Times New Roman" w:hAnsi="Times New Roman" w:cs="Times New Roman"/>
          <w:lang w:eastAsia="tr-TR"/>
        </w:rPr>
        <w:t xml:space="preserve">Geçmişte olduğu kadar bugün de siz kıymetli okuyucularımızın </w:t>
      </w:r>
      <w:r>
        <w:rPr>
          <w:rFonts w:ascii="Times New Roman" w:eastAsia="Times New Roman" w:hAnsi="Times New Roman" w:cs="Times New Roman"/>
          <w:lang w:eastAsia="tr-TR"/>
        </w:rPr>
        <w:t>trafik kazası sebebiyle uğradıkları maddi ve manevi zararların</w:t>
      </w:r>
      <w:r w:rsidR="008F12AA">
        <w:rPr>
          <w:rFonts w:ascii="Times New Roman" w:eastAsia="Times New Roman" w:hAnsi="Times New Roman" w:cs="Times New Roman"/>
          <w:lang w:eastAsia="tr-TR"/>
        </w:rPr>
        <w:t>ın</w:t>
      </w:r>
      <w:r>
        <w:rPr>
          <w:rFonts w:ascii="Times New Roman" w:eastAsia="Times New Roman" w:hAnsi="Times New Roman" w:cs="Times New Roman"/>
          <w:lang w:eastAsia="tr-TR"/>
        </w:rPr>
        <w:t xml:space="preserve"> tazmini </w:t>
      </w:r>
      <w:r w:rsidRPr="00442425">
        <w:rPr>
          <w:rFonts w:ascii="Times New Roman" w:eastAsia="Times New Roman" w:hAnsi="Times New Roman" w:cs="Times New Roman"/>
          <w:lang w:eastAsia="tr-TR"/>
        </w:rPr>
        <w:t xml:space="preserve">süreçlerinin yakından takipçisi olmak adına buradayız. </w:t>
      </w:r>
      <w:r w:rsidR="0040468B">
        <w:rPr>
          <w:rFonts w:ascii="Times New Roman" w:eastAsia="Times New Roman" w:hAnsi="Times New Roman" w:cs="Times New Roman"/>
          <w:lang w:eastAsia="tr-TR"/>
        </w:rPr>
        <w:t xml:space="preserve">Alanında uzman </w:t>
      </w:r>
      <w:r w:rsidR="00672D51">
        <w:rPr>
          <w:rFonts w:ascii="Times New Roman" w:eastAsia="Times New Roman" w:hAnsi="Times New Roman" w:cs="Times New Roman"/>
          <w:lang w:eastAsia="tr-TR"/>
        </w:rPr>
        <w:t xml:space="preserve">avukatlarımızla görüşmek için </w:t>
      </w:r>
      <w:r w:rsidRPr="00442425">
        <w:rPr>
          <w:rFonts w:ascii="Times New Roman" w:eastAsia="Times New Roman" w:hAnsi="Times New Roman" w:cs="Times New Roman"/>
          <w:lang w:eastAsia="tr-TR"/>
        </w:rPr>
        <w:t xml:space="preserve">(0228) 314 00 99 numaralı telefonu arayarak en </w:t>
      </w:r>
      <w:r w:rsidR="00672D51">
        <w:rPr>
          <w:rFonts w:ascii="Times New Roman" w:eastAsia="Times New Roman" w:hAnsi="Times New Roman" w:cs="Times New Roman"/>
          <w:lang w:eastAsia="tr-TR"/>
        </w:rPr>
        <w:t xml:space="preserve">yakın tarih için </w:t>
      </w:r>
      <w:r w:rsidRPr="00442425">
        <w:rPr>
          <w:rFonts w:ascii="Times New Roman" w:eastAsia="Times New Roman" w:hAnsi="Times New Roman" w:cs="Times New Roman"/>
          <w:lang w:eastAsia="tr-TR"/>
        </w:rPr>
        <w:t>randevu oluşturabilir</w:t>
      </w:r>
      <w:r w:rsidR="00672D51">
        <w:rPr>
          <w:rFonts w:ascii="Times New Roman" w:eastAsia="Times New Roman" w:hAnsi="Times New Roman" w:cs="Times New Roman"/>
          <w:lang w:eastAsia="tr-TR"/>
        </w:rPr>
        <w:t>,</w:t>
      </w:r>
      <w:r w:rsidRPr="00442425">
        <w:rPr>
          <w:rFonts w:ascii="Times New Roman" w:eastAsia="Times New Roman" w:hAnsi="Times New Roman" w:cs="Times New Roman"/>
          <w:lang w:eastAsia="tr-TR"/>
        </w:rPr>
        <w:t xml:space="preserve"> dilerseniz Kahveci Hukuk &amp; Danışmanlık Bürosu</w:t>
      </w:r>
      <w:r w:rsidR="001A4C29">
        <w:rPr>
          <w:rFonts w:ascii="Times New Roman" w:eastAsia="Times New Roman" w:hAnsi="Times New Roman" w:cs="Times New Roman"/>
          <w:lang w:eastAsia="tr-TR"/>
        </w:rPr>
        <w:t>’na</w:t>
      </w:r>
      <w:r w:rsidRPr="00442425">
        <w:rPr>
          <w:rFonts w:ascii="Times New Roman" w:eastAsia="Times New Roman" w:hAnsi="Times New Roman" w:cs="Times New Roman"/>
          <w:lang w:eastAsia="tr-TR"/>
        </w:rPr>
        <w:t xml:space="preserve"> gelerek görüş</w:t>
      </w:r>
      <w:r w:rsidR="007856D6">
        <w:rPr>
          <w:rFonts w:ascii="Times New Roman" w:eastAsia="Times New Roman" w:hAnsi="Times New Roman" w:cs="Times New Roman"/>
          <w:lang w:eastAsia="tr-TR"/>
        </w:rPr>
        <w:t xml:space="preserve">me </w:t>
      </w:r>
      <w:r w:rsidR="003E4826">
        <w:rPr>
          <w:rFonts w:ascii="Times New Roman" w:eastAsia="Times New Roman" w:hAnsi="Times New Roman" w:cs="Times New Roman"/>
          <w:lang w:eastAsia="tr-TR"/>
        </w:rPr>
        <w:t>imkânı</w:t>
      </w:r>
      <w:r w:rsidR="007856D6">
        <w:rPr>
          <w:rFonts w:ascii="Times New Roman" w:eastAsia="Times New Roman" w:hAnsi="Times New Roman" w:cs="Times New Roman"/>
          <w:lang w:eastAsia="tr-TR"/>
        </w:rPr>
        <w:t xml:space="preserve"> elde edebilirsiniz.</w:t>
      </w:r>
    </w:p>
    <w:p w14:paraId="5ED5D926" w14:textId="1B685FF7" w:rsidR="005D56A9" w:rsidRPr="005D56A9" w:rsidRDefault="005D56A9" w:rsidP="005D56A9">
      <w:pPr>
        <w:ind w:firstLine="708"/>
        <w:jc w:val="both"/>
        <w:rPr>
          <w:rFonts w:ascii="Times New Roman" w:eastAsia="Times New Roman" w:hAnsi="Times New Roman" w:cs="Times New Roman"/>
          <w:lang w:eastAsia="tr-TR"/>
        </w:rPr>
      </w:pPr>
    </w:p>
    <w:p w14:paraId="38375141" w14:textId="77777777" w:rsidR="005D56A9" w:rsidRDefault="005D56A9" w:rsidP="0028632B">
      <w:pPr>
        <w:ind w:firstLine="708"/>
        <w:jc w:val="both"/>
        <w:rPr>
          <w:rFonts w:ascii="Times New Roman" w:eastAsia="Times New Roman" w:hAnsi="Times New Roman" w:cs="Times New Roman"/>
          <w:color w:val="000000"/>
          <w:shd w:val="clear" w:color="auto" w:fill="FFFFFF"/>
          <w:lang w:eastAsia="tr-TR"/>
        </w:rPr>
      </w:pPr>
    </w:p>
    <w:p w14:paraId="53EFE2A6" w14:textId="2E4A79C4" w:rsidR="0028632B" w:rsidRPr="0028632B" w:rsidRDefault="0028632B" w:rsidP="0028632B">
      <w:pPr>
        <w:rPr>
          <w:rFonts w:ascii="Times New Roman" w:eastAsia="Times New Roman" w:hAnsi="Times New Roman" w:cs="Times New Roman"/>
          <w:lang w:eastAsia="tr-TR"/>
        </w:rPr>
      </w:pPr>
    </w:p>
    <w:p w14:paraId="6FBDF4C7" w14:textId="77777777" w:rsidR="0028632B" w:rsidRPr="0028632B" w:rsidRDefault="0028632B" w:rsidP="0028632B">
      <w:pPr>
        <w:pStyle w:val="ListeParagraf"/>
        <w:rPr>
          <w:rFonts w:ascii="Times New Roman" w:eastAsia="Times New Roman" w:hAnsi="Times New Roman" w:cs="Times New Roman"/>
          <w:lang w:eastAsia="tr-TR"/>
        </w:rPr>
      </w:pPr>
    </w:p>
    <w:p w14:paraId="5788A053" w14:textId="77777777" w:rsidR="006532A6" w:rsidRPr="0088014B" w:rsidRDefault="006532A6" w:rsidP="006532A6">
      <w:pPr>
        <w:jc w:val="both"/>
        <w:rPr>
          <w:rFonts w:ascii="Times New Roman" w:eastAsia="Times New Roman" w:hAnsi="Times New Roman" w:cs="Times New Roman"/>
          <w:lang w:eastAsia="tr-TR"/>
        </w:rPr>
      </w:pPr>
    </w:p>
    <w:p w14:paraId="08B6A38B" w14:textId="38C0CA33" w:rsidR="0088014B" w:rsidRDefault="0088014B" w:rsidP="006532A6">
      <w:pPr>
        <w:ind w:firstLine="708"/>
        <w:jc w:val="both"/>
        <w:rPr>
          <w:rFonts w:ascii="Times New Roman" w:eastAsia="Times New Roman" w:hAnsi="Times New Roman" w:cs="Times New Roman"/>
          <w:spacing w:val="8"/>
          <w:shd w:val="clear" w:color="auto" w:fill="FFFFFF"/>
          <w:lang w:eastAsia="tr-TR"/>
        </w:rPr>
      </w:pPr>
    </w:p>
    <w:p w14:paraId="5719E277" w14:textId="77777777" w:rsidR="006532A6" w:rsidRDefault="006532A6" w:rsidP="006532A6">
      <w:pPr>
        <w:ind w:firstLine="708"/>
        <w:jc w:val="both"/>
        <w:rPr>
          <w:rFonts w:ascii="Times New Roman" w:eastAsia="Times New Roman" w:hAnsi="Times New Roman" w:cs="Times New Roman"/>
          <w:spacing w:val="8"/>
          <w:shd w:val="clear" w:color="auto" w:fill="FFFFFF"/>
          <w:lang w:eastAsia="tr-TR"/>
        </w:rPr>
      </w:pPr>
    </w:p>
    <w:p w14:paraId="3C241CC0" w14:textId="77777777" w:rsidR="0088014B" w:rsidRDefault="0088014B" w:rsidP="006532A6">
      <w:pPr>
        <w:ind w:firstLine="708"/>
        <w:jc w:val="both"/>
        <w:rPr>
          <w:rFonts w:ascii="Times New Roman" w:eastAsia="Times New Roman" w:hAnsi="Times New Roman" w:cs="Times New Roman"/>
          <w:spacing w:val="8"/>
          <w:shd w:val="clear" w:color="auto" w:fill="FFFFFF"/>
          <w:lang w:eastAsia="tr-TR"/>
        </w:rPr>
      </w:pPr>
    </w:p>
    <w:p w14:paraId="090C7BEB" w14:textId="3EFAABE8" w:rsidR="00DD60B3" w:rsidRDefault="00DD60B3" w:rsidP="00DD60B3">
      <w:pPr>
        <w:ind w:firstLine="708"/>
        <w:jc w:val="both"/>
        <w:rPr>
          <w:rFonts w:ascii="Times New Roman" w:eastAsia="Times New Roman" w:hAnsi="Times New Roman" w:cs="Times New Roman"/>
          <w:spacing w:val="8"/>
          <w:shd w:val="clear" w:color="auto" w:fill="FFFFFF"/>
          <w:lang w:eastAsia="tr-TR"/>
        </w:rPr>
      </w:pPr>
    </w:p>
    <w:p w14:paraId="02C86D89" w14:textId="77777777" w:rsidR="00DD60B3" w:rsidRPr="00DD60B3" w:rsidRDefault="00DD60B3">
      <w:pPr>
        <w:rPr>
          <w:rFonts w:ascii="Times New Roman" w:hAnsi="Times New Roman" w:cs="Times New Roman"/>
        </w:rPr>
      </w:pPr>
    </w:p>
    <w:sectPr w:rsidR="00DD60B3" w:rsidRPr="00DD60B3">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F120" w14:textId="77777777" w:rsidR="008A5A67" w:rsidRDefault="008A5A67" w:rsidP="006B2813">
      <w:r>
        <w:separator/>
      </w:r>
    </w:p>
  </w:endnote>
  <w:endnote w:type="continuationSeparator" w:id="0">
    <w:p w14:paraId="5E858534" w14:textId="77777777" w:rsidR="008A5A67" w:rsidRDefault="008A5A67" w:rsidP="006B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50470878"/>
      <w:docPartObj>
        <w:docPartGallery w:val="Page Numbers (Bottom of Page)"/>
        <w:docPartUnique/>
      </w:docPartObj>
    </w:sdtPr>
    <w:sdtEndPr>
      <w:rPr>
        <w:rStyle w:val="SayfaNumaras"/>
      </w:rPr>
    </w:sdtEndPr>
    <w:sdtContent>
      <w:p w14:paraId="6DBF3298" w14:textId="6372DECF" w:rsidR="006B2813" w:rsidRDefault="006B2813" w:rsidP="00CC797D">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3E8317C" w14:textId="77777777" w:rsidR="006B2813" w:rsidRDefault="006B281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54055"/>
      <w:docPartObj>
        <w:docPartGallery w:val="Page Numbers (Bottom of Page)"/>
        <w:docPartUnique/>
      </w:docPartObj>
    </w:sdtPr>
    <w:sdtEndPr/>
    <w:sdtContent>
      <w:sdt>
        <w:sdtPr>
          <w:id w:val="1728636285"/>
          <w:docPartObj>
            <w:docPartGallery w:val="Page Numbers (Top of Page)"/>
            <w:docPartUnique/>
          </w:docPartObj>
        </w:sdtPr>
        <w:sdtEndPr/>
        <w:sdtContent>
          <w:p w14:paraId="69C9C359" w14:textId="5C35B2CD" w:rsidR="00126F90" w:rsidRDefault="00126F90">
            <w:pPr>
              <w:pStyle w:val="AltBilgi"/>
              <w:jc w:val="center"/>
            </w:pPr>
            <w:r>
              <w:rPr>
                <w:b/>
                <w:bCs/>
              </w:rPr>
              <w:fldChar w:fldCharType="begin"/>
            </w:r>
            <w:r>
              <w:rPr>
                <w:b/>
                <w:bCs/>
              </w:rPr>
              <w:instrText>PAGE</w:instrText>
            </w:r>
            <w:r>
              <w:rPr>
                <w:b/>
                <w:bCs/>
              </w:rPr>
              <w:fldChar w:fldCharType="separate"/>
            </w:r>
            <w:r>
              <w:rPr>
                <w:b/>
                <w:bCs/>
              </w:rPr>
              <w:t>2</w:t>
            </w:r>
            <w:r>
              <w:rPr>
                <w:b/>
                <w:bCs/>
              </w:rPr>
              <w:fldChar w:fldCharType="end"/>
            </w:r>
            <w:r>
              <w:t xml:space="preserve"> /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44BED00" w14:textId="77777777" w:rsidR="006B2813" w:rsidRDefault="006B28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8F99" w14:textId="77777777" w:rsidR="008A5A67" w:rsidRDefault="008A5A67" w:rsidP="006B2813">
      <w:r>
        <w:separator/>
      </w:r>
    </w:p>
  </w:footnote>
  <w:footnote w:type="continuationSeparator" w:id="0">
    <w:p w14:paraId="78146575" w14:textId="77777777" w:rsidR="008A5A67" w:rsidRDefault="008A5A67" w:rsidP="006B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358B2"/>
    <w:multiLevelType w:val="hybridMultilevel"/>
    <w:tmpl w:val="BB7E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B3"/>
    <w:rsid w:val="00010782"/>
    <w:rsid w:val="00081B60"/>
    <w:rsid w:val="00092703"/>
    <w:rsid w:val="000B4244"/>
    <w:rsid w:val="000D0A37"/>
    <w:rsid w:val="000D7017"/>
    <w:rsid w:val="000F7193"/>
    <w:rsid w:val="00107E79"/>
    <w:rsid w:val="00126F90"/>
    <w:rsid w:val="00167E1C"/>
    <w:rsid w:val="00176F8F"/>
    <w:rsid w:val="00195E08"/>
    <w:rsid w:val="001A4C29"/>
    <w:rsid w:val="001D301E"/>
    <w:rsid w:val="001F7616"/>
    <w:rsid w:val="00256B56"/>
    <w:rsid w:val="00264C6F"/>
    <w:rsid w:val="00270ECB"/>
    <w:rsid w:val="00276840"/>
    <w:rsid w:val="002812E8"/>
    <w:rsid w:val="0028632B"/>
    <w:rsid w:val="002D29A9"/>
    <w:rsid w:val="003469A2"/>
    <w:rsid w:val="00350A99"/>
    <w:rsid w:val="00352CBE"/>
    <w:rsid w:val="003725D9"/>
    <w:rsid w:val="00380363"/>
    <w:rsid w:val="003A236F"/>
    <w:rsid w:val="003C34B7"/>
    <w:rsid w:val="003D758B"/>
    <w:rsid w:val="003E4826"/>
    <w:rsid w:val="003F0CC5"/>
    <w:rsid w:val="003F7E0B"/>
    <w:rsid w:val="004040FA"/>
    <w:rsid w:val="0040468B"/>
    <w:rsid w:val="00405FBD"/>
    <w:rsid w:val="00442425"/>
    <w:rsid w:val="00443BB6"/>
    <w:rsid w:val="00445AEA"/>
    <w:rsid w:val="00455C22"/>
    <w:rsid w:val="004A0D23"/>
    <w:rsid w:val="004A4BC8"/>
    <w:rsid w:val="004D3F8D"/>
    <w:rsid w:val="004D6B00"/>
    <w:rsid w:val="004E73D0"/>
    <w:rsid w:val="005075A0"/>
    <w:rsid w:val="0052708F"/>
    <w:rsid w:val="00535E4F"/>
    <w:rsid w:val="0055385D"/>
    <w:rsid w:val="00575B28"/>
    <w:rsid w:val="005B6E06"/>
    <w:rsid w:val="005C5453"/>
    <w:rsid w:val="005D1E78"/>
    <w:rsid w:val="005D56A9"/>
    <w:rsid w:val="00611809"/>
    <w:rsid w:val="006532A6"/>
    <w:rsid w:val="00654DBF"/>
    <w:rsid w:val="00672D51"/>
    <w:rsid w:val="0068597E"/>
    <w:rsid w:val="006A4089"/>
    <w:rsid w:val="006A4929"/>
    <w:rsid w:val="006B2813"/>
    <w:rsid w:val="006C4C6C"/>
    <w:rsid w:val="006E7AAC"/>
    <w:rsid w:val="007347B8"/>
    <w:rsid w:val="0077308E"/>
    <w:rsid w:val="007753C8"/>
    <w:rsid w:val="007856D6"/>
    <w:rsid w:val="007A6B78"/>
    <w:rsid w:val="007C5ACD"/>
    <w:rsid w:val="007D1B09"/>
    <w:rsid w:val="007D5E0A"/>
    <w:rsid w:val="007E1A8A"/>
    <w:rsid w:val="007E31BE"/>
    <w:rsid w:val="007E638A"/>
    <w:rsid w:val="007E6A2B"/>
    <w:rsid w:val="008074EA"/>
    <w:rsid w:val="00835E3B"/>
    <w:rsid w:val="00842248"/>
    <w:rsid w:val="008469CC"/>
    <w:rsid w:val="0088014B"/>
    <w:rsid w:val="0088373C"/>
    <w:rsid w:val="008A5A67"/>
    <w:rsid w:val="008C494C"/>
    <w:rsid w:val="008D0CBD"/>
    <w:rsid w:val="008F12AA"/>
    <w:rsid w:val="008F69EB"/>
    <w:rsid w:val="009838AA"/>
    <w:rsid w:val="00986AF4"/>
    <w:rsid w:val="00994046"/>
    <w:rsid w:val="009A6126"/>
    <w:rsid w:val="009B1C4A"/>
    <w:rsid w:val="009B26F1"/>
    <w:rsid w:val="009D0845"/>
    <w:rsid w:val="009E1201"/>
    <w:rsid w:val="009E444E"/>
    <w:rsid w:val="00A23996"/>
    <w:rsid w:val="00A97989"/>
    <w:rsid w:val="00AB237C"/>
    <w:rsid w:val="00AC6146"/>
    <w:rsid w:val="00B000CE"/>
    <w:rsid w:val="00B06A9C"/>
    <w:rsid w:val="00B1198E"/>
    <w:rsid w:val="00B11C99"/>
    <w:rsid w:val="00B13149"/>
    <w:rsid w:val="00B22A43"/>
    <w:rsid w:val="00B96EB8"/>
    <w:rsid w:val="00BA6E6D"/>
    <w:rsid w:val="00BC634A"/>
    <w:rsid w:val="00BE6674"/>
    <w:rsid w:val="00C16E54"/>
    <w:rsid w:val="00C237C7"/>
    <w:rsid w:val="00C47170"/>
    <w:rsid w:val="00C52A83"/>
    <w:rsid w:val="00C534B9"/>
    <w:rsid w:val="00C6684D"/>
    <w:rsid w:val="00CA06BF"/>
    <w:rsid w:val="00CA1FAA"/>
    <w:rsid w:val="00CB04F1"/>
    <w:rsid w:val="00CE30FF"/>
    <w:rsid w:val="00D03EFC"/>
    <w:rsid w:val="00D079CD"/>
    <w:rsid w:val="00D20E59"/>
    <w:rsid w:val="00D771C1"/>
    <w:rsid w:val="00D81FF5"/>
    <w:rsid w:val="00D87BC9"/>
    <w:rsid w:val="00DB2BCF"/>
    <w:rsid w:val="00DB43E3"/>
    <w:rsid w:val="00DD5065"/>
    <w:rsid w:val="00DD5C91"/>
    <w:rsid w:val="00DD60B3"/>
    <w:rsid w:val="00DE7B13"/>
    <w:rsid w:val="00E01712"/>
    <w:rsid w:val="00E2395A"/>
    <w:rsid w:val="00E23965"/>
    <w:rsid w:val="00E4403B"/>
    <w:rsid w:val="00E72DB3"/>
    <w:rsid w:val="00EB61D0"/>
    <w:rsid w:val="00EC3131"/>
    <w:rsid w:val="00EE09EB"/>
    <w:rsid w:val="00EF21AF"/>
    <w:rsid w:val="00F10756"/>
    <w:rsid w:val="00F224C4"/>
    <w:rsid w:val="00F34617"/>
    <w:rsid w:val="00F65B35"/>
    <w:rsid w:val="00FC1232"/>
    <w:rsid w:val="00FC3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7432"/>
  <w15:chartTrackingRefBased/>
  <w15:docId w15:val="{64D70FF6-55D3-124B-8343-BAFFACC4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D60B3"/>
    <w:rPr>
      <w:color w:val="0000FF"/>
      <w:u w:val="single"/>
    </w:rPr>
  </w:style>
  <w:style w:type="character" w:styleId="Gl">
    <w:name w:val="Strong"/>
    <w:basedOn w:val="VarsaylanParagrafYazTipi"/>
    <w:uiPriority w:val="22"/>
    <w:qFormat/>
    <w:rsid w:val="00DD60B3"/>
    <w:rPr>
      <w:b/>
      <w:bCs/>
    </w:rPr>
  </w:style>
  <w:style w:type="paragraph" w:styleId="ListeParagraf">
    <w:name w:val="List Paragraph"/>
    <w:basedOn w:val="Normal"/>
    <w:uiPriority w:val="34"/>
    <w:qFormat/>
    <w:rsid w:val="0028632B"/>
    <w:pPr>
      <w:ind w:left="720"/>
      <w:contextualSpacing/>
    </w:pPr>
  </w:style>
  <w:style w:type="paragraph" w:styleId="NormalWeb">
    <w:name w:val="Normal (Web)"/>
    <w:basedOn w:val="Normal"/>
    <w:uiPriority w:val="99"/>
    <w:unhideWhenUsed/>
    <w:rsid w:val="00B96EB8"/>
    <w:pPr>
      <w:spacing w:before="100" w:beforeAutospacing="1" w:after="100" w:afterAutospacing="1"/>
    </w:pPr>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6B2813"/>
    <w:pPr>
      <w:tabs>
        <w:tab w:val="center" w:pos="4536"/>
        <w:tab w:val="right" w:pos="9072"/>
      </w:tabs>
    </w:pPr>
  </w:style>
  <w:style w:type="character" w:customStyle="1" w:styleId="AltBilgiChar">
    <w:name w:val="Alt Bilgi Char"/>
    <w:basedOn w:val="VarsaylanParagrafYazTipi"/>
    <w:link w:val="AltBilgi"/>
    <w:uiPriority w:val="99"/>
    <w:rsid w:val="006B2813"/>
  </w:style>
  <w:style w:type="character" w:styleId="SayfaNumaras">
    <w:name w:val="page number"/>
    <w:basedOn w:val="VarsaylanParagrafYazTipi"/>
    <w:uiPriority w:val="99"/>
    <w:semiHidden/>
    <w:unhideWhenUsed/>
    <w:rsid w:val="006B2813"/>
  </w:style>
  <w:style w:type="paragraph" w:styleId="stBilgi">
    <w:name w:val="header"/>
    <w:basedOn w:val="Normal"/>
    <w:link w:val="stBilgiChar"/>
    <w:uiPriority w:val="99"/>
    <w:unhideWhenUsed/>
    <w:rsid w:val="00126F90"/>
    <w:pPr>
      <w:tabs>
        <w:tab w:val="center" w:pos="4536"/>
        <w:tab w:val="right" w:pos="9072"/>
      </w:tabs>
    </w:pPr>
  </w:style>
  <w:style w:type="character" w:customStyle="1" w:styleId="stBilgiChar">
    <w:name w:val="Üst Bilgi Char"/>
    <w:basedOn w:val="VarsaylanParagrafYazTipi"/>
    <w:link w:val="stBilgi"/>
    <w:uiPriority w:val="99"/>
    <w:rsid w:val="00126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06488">
      <w:bodyDiv w:val="1"/>
      <w:marLeft w:val="0"/>
      <w:marRight w:val="0"/>
      <w:marTop w:val="0"/>
      <w:marBottom w:val="0"/>
      <w:divBdr>
        <w:top w:val="none" w:sz="0" w:space="0" w:color="auto"/>
        <w:left w:val="none" w:sz="0" w:space="0" w:color="auto"/>
        <w:bottom w:val="none" w:sz="0" w:space="0" w:color="auto"/>
        <w:right w:val="none" w:sz="0" w:space="0" w:color="auto"/>
      </w:divBdr>
    </w:div>
    <w:div w:id="109518416">
      <w:bodyDiv w:val="1"/>
      <w:marLeft w:val="0"/>
      <w:marRight w:val="0"/>
      <w:marTop w:val="0"/>
      <w:marBottom w:val="0"/>
      <w:divBdr>
        <w:top w:val="none" w:sz="0" w:space="0" w:color="auto"/>
        <w:left w:val="none" w:sz="0" w:space="0" w:color="auto"/>
        <w:bottom w:val="none" w:sz="0" w:space="0" w:color="auto"/>
        <w:right w:val="none" w:sz="0" w:space="0" w:color="auto"/>
      </w:divBdr>
    </w:div>
    <w:div w:id="149906157">
      <w:bodyDiv w:val="1"/>
      <w:marLeft w:val="0"/>
      <w:marRight w:val="0"/>
      <w:marTop w:val="0"/>
      <w:marBottom w:val="0"/>
      <w:divBdr>
        <w:top w:val="none" w:sz="0" w:space="0" w:color="auto"/>
        <w:left w:val="none" w:sz="0" w:space="0" w:color="auto"/>
        <w:bottom w:val="none" w:sz="0" w:space="0" w:color="auto"/>
        <w:right w:val="none" w:sz="0" w:space="0" w:color="auto"/>
      </w:divBdr>
    </w:div>
    <w:div w:id="304241806">
      <w:bodyDiv w:val="1"/>
      <w:marLeft w:val="0"/>
      <w:marRight w:val="0"/>
      <w:marTop w:val="0"/>
      <w:marBottom w:val="0"/>
      <w:divBdr>
        <w:top w:val="none" w:sz="0" w:space="0" w:color="auto"/>
        <w:left w:val="none" w:sz="0" w:space="0" w:color="auto"/>
        <w:bottom w:val="none" w:sz="0" w:space="0" w:color="auto"/>
        <w:right w:val="none" w:sz="0" w:space="0" w:color="auto"/>
      </w:divBdr>
    </w:div>
    <w:div w:id="411778434">
      <w:bodyDiv w:val="1"/>
      <w:marLeft w:val="0"/>
      <w:marRight w:val="0"/>
      <w:marTop w:val="0"/>
      <w:marBottom w:val="0"/>
      <w:divBdr>
        <w:top w:val="none" w:sz="0" w:space="0" w:color="auto"/>
        <w:left w:val="none" w:sz="0" w:space="0" w:color="auto"/>
        <w:bottom w:val="none" w:sz="0" w:space="0" w:color="auto"/>
        <w:right w:val="none" w:sz="0" w:space="0" w:color="auto"/>
      </w:divBdr>
    </w:div>
    <w:div w:id="557712934">
      <w:bodyDiv w:val="1"/>
      <w:marLeft w:val="0"/>
      <w:marRight w:val="0"/>
      <w:marTop w:val="0"/>
      <w:marBottom w:val="0"/>
      <w:divBdr>
        <w:top w:val="none" w:sz="0" w:space="0" w:color="auto"/>
        <w:left w:val="none" w:sz="0" w:space="0" w:color="auto"/>
        <w:bottom w:val="none" w:sz="0" w:space="0" w:color="auto"/>
        <w:right w:val="none" w:sz="0" w:space="0" w:color="auto"/>
      </w:divBdr>
    </w:div>
    <w:div w:id="670572044">
      <w:bodyDiv w:val="1"/>
      <w:marLeft w:val="0"/>
      <w:marRight w:val="0"/>
      <w:marTop w:val="0"/>
      <w:marBottom w:val="0"/>
      <w:divBdr>
        <w:top w:val="none" w:sz="0" w:space="0" w:color="auto"/>
        <w:left w:val="none" w:sz="0" w:space="0" w:color="auto"/>
        <w:bottom w:val="none" w:sz="0" w:space="0" w:color="auto"/>
        <w:right w:val="none" w:sz="0" w:space="0" w:color="auto"/>
      </w:divBdr>
    </w:div>
    <w:div w:id="682362166">
      <w:bodyDiv w:val="1"/>
      <w:marLeft w:val="0"/>
      <w:marRight w:val="0"/>
      <w:marTop w:val="0"/>
      <w:marBottom w:val="0"/>
      <w:divBdr>
        <w:top w:val="none" w:sz="0" w:space="0" w:color="auto"/>
        <w:left w:val="none" w:sz="0" w:space="0" w:color="auto"/>
        <w:bottom w:val="none" w:sz="0" w:space="0" w:color="auto"/>
        <w:right w:val="none" w:sz="0" w:space="0" w:color="auto"/>
      </w:divBdr>
    </w:div>
    <w:div w:id="777604051">
      <w:bodyDiv w:val="1"/>
      <w:marLeft w:val="0"/>
      <w:marRight w:val="0"/>
      <w:marTop w:val="0"/>
      <w:marBottom w:val="0"/>
      <w:divBdr>
        <w:top w:val="none" w:sz="0" w:space="0" w:color="auto"/>
        <w:left w:val="none" w:sz="0" w:space="0" w:color="auto"/>
        <w:bottom w:val="none" w:sz="0" w:space="0" w:color="auto"/>
        <w:right w:val="none" w:sz="0" w:space="0" w:color="auto"/>
      </w:divBdr>
    </w:div>
    <w:div w:id="1145467427">
      <w:bodyDiv w:val="1"/>
      <w:marLeft w:val="0"/>
      <w:marRight w:val="0"/>
      <w:marTop w:val="0"/>
      <w:marBottom w:val="0"/>
      <w:divBdr>
        <w:top w:val="none" w:sz="0" w:space="0" w:color="auto"/>
        <w:left w:val="none" w:sz="0" w:space="0" w:color="auto"/>
        <w:bottom w:val="none" w:sz="0" w:space="0" w:color="auto"/>
        <w:right w:val="none" w:sz="0" w:space="0" w:color="auto"/>
      </w:divBdr>
    </w:div>
    <w:div w:id="1226601147">
      <w:bodyDiv w:val="1"/>
      <w:marLeft w:val="0"/>
      <w:marRight w:val="0"/>
      <w:marTop w:val="0"/>
      <w:marBottom w:val="0"/>
      <w:divBdr>
        <w:top w:val="none" w:sz="0" w:space="0" w:color="auto"/>
        <w:left w:val="none" w:sz="0" w:space="0" w:color="auto"/>
        <w:bottom w:val="none" w:sz="0" w:space="0" w:color="auto"/>
        <w:right w:val="none" w:sz="0" w:space="0" w:color="auto"/>
      </w:divBdr>
    </w:div>
    <w:div w:id="1288321189">
      <w:bodyDiv w:val="1"/>
      <w:marLeft w:val="0"/>
      <w:marRight w:val="0"/>
      <w:marTop w:val="0"/>
      <w:marBottom w:val="0"/>
      <w:divBdr>
        <w:top w:val="none" w:sz="0" w:space="0" w:color="auto"/>
        <w:left w:val="none" w:sz="0" w:space="0" w:color="auto"/>
        <w:bottom w:val="none" w:sz="0" w:space="0" w:color="auto"/>
        <w:right w:val="none" w:sz="0" w:space="0" w:color="auto"/>
      </w:divBdr>
    </w:div>
    <w:div w:id="1289431675">
      <w:bodyDiv w:val="1"/>
      <w:marLeft w:val="0"/>
      <w:marRight w:val="0"/>
      <w:marTop w:val="0"/>
      <w:marBottom w:val="0"/>
      <w:divBdr>
        <w:top w:val="none" w:sz="0" w:space="0" w:color="auto"/>
        <w:left w:val="none" w:sz="0" w:space="0" w:color="auto"/>
        <w:bottom w:val="none" w:sz="0" w:space="0" w:color="auto"/>
        <w:right w:val="none" w:sz="0" w:space="0" w:color="auto"/>
      </w:divBdr>
    </w:div>
    <w:div w:id="1354186334">
      <w:bodyDiv w:val="1"/>
      <w:marLeft w:val="0"/>
      <w:marRight w:val="0"/>
      <w:marTop w:val="0"/>
      <w:marBottom w:val="0"/>
      <w:divBdr>
        <w:top w:val="none" w:sz="0" w:space="0" w:color="auto"/>
        <w:left w:val="none" w:sz="0" w:space="0" w:color="auto"/>
        <w:bottom w:val="none" w:sz="0" w:space="0" w:color="auto"/>
        <w:right w:val="none" w:sz="0" w:space="0" w:color="auto"/>
      </w:divBdr>
    </w:div>
    <w:div w:id="1400982595">
      <w:bodyDiv w:val="1"/>
      <w:marLeft w:val="0"/>
      <w:marRight w:val="0"/>
      <w:marTop w:val="0"/>
      <w:marBottom w:val="0"/>
      <w:divBdr>
        <w:top w:val="none" w:sz="0" w:space="0" w:color="auto"/>
        <w:left w:val="none" w:sz="0" w:space="0" w:color="auto"/>
        <w:bottom w:val="none" w:sz="0" w:space="0" w:color="auto"/>
        <w:right w:val="none" w:sz="0" w:space="0" w:color="auto"/>
      </w:divBdr>
    </w:div>
    <w:div w:id="1410226187">
      <w:bodyDiv w:val="1"/>
      <w:marLeft w:val="0"/>
      <w:marRight w:val="0"/>
      <w:marTop w:val="0"/>
      <w:marBottom w:val="0"/>
      <w:divBdr>
        <w:top w:val="none" w:sz="0" w:space="0" w:color="auto"/>
        <w:left w:val="none" w:sz="0" w:space="0" w:color="auto"/>
        <w:bottom w:val="none" w:sz="0" w:space="0" w:color="auto"/>
        <w:right w:val="none" w:sz="0" w:space="0" w:color="auto"/>
      </w:divBdr>
    </w:div>
    <w:div w:id="1508639444">
      <w:bodyDiv w:val="1"/>
      <w:marLeft w:val="0"/>
      <w:marRight w:val="0"/>
      <w:marTop w:val="0"/>
      <w:marBottom w:val="0"/>
      <w:divBdr>
        <w:top w:val="none" w:sz="0" w:space="0" w:color="auto"/>
        <w:left w:val="none" w:sz="0" w:space="0" w:color="auto"/>
        <w:bottom w:val="none" w:sz="0" w:space="0" w:color="auto"/>
        <w:right w:val="none" w:sz="0" w:space="0" w:color="auto"/>
      </w:divBdr>
    </w:div>
    <w:div w:id="1511722989">
      <w:bodyDiv w:val="1"/>
      <w:marLeft w:val="0"/>
      <w:marRight w:val="0"/>
      <w:marTop w:val="0"/>
      <w:marBottom w:val="0"/>
      <w:divBdr>
        <w:top w:val="none" w:sz="0" w:space="0" w:color="auto"/>
        <w:left w:val="none" w:sz="0" w:space="0" w:color="auto"/>
        <w:bottom w:val="none" w:sz="0" w:space="0" w:color="auto"/>
        <w:right w:val="none" w:sz="0" w:space="0" w:color="auto"/>
      </w:divBdr>
    </w:div>
    <w:div w:id="1564028186">
      <w:bodyDiv w:val="1"/>
      <w:marLeft w:val="0"/>
      <w:marRight w:val="0"/>
      <w:marTop w:val="0"/>
      <w:marBottom w:val="0"/>
      <w:divBdr>
        <w:top w:val="none" w:sz="0" w:space="0" w:color="auto"/>
        <w:left w:val="none" w:sz="0" w:space="0" w:color="auto"/>
        <w:bottom w:val="none" w:sz="0" w:space="0" w:color="auto"/>
        <w:right w:val="none" w:sz="0" w:space="0" w:color="auto"/>
      </w:divBdr>
    </w:div>
    <w:div w:id="1718509578">
      <w:bodyDiv w:val="1"/>
      <w:marLeft w:val="0"/>
      <w:marRight w:val="0"/>
      <w:marTop w:val="0"/>
      <w:marBottom w:val="0"/>
      <w:divBdr>
        <w:top w:val="none" w:sz="0" w:space="0" w:color="auto"/>
        <w:left w:val="none" w:sz="0" w:space="0" w:color="auto"/>
        <w:bottom w:val="none" w:sz="0" w:space="0" w:color="auto"/>
        <w:right w:val="none" w:sz="0" w:space="0" w:color="auto"/>
      </w:divBdr>
    </w:div>
    <w:div w:id="1799449376">
      <w:bodyDiv w:val="1"/>
      <w:marLeft w:val="0"/>
      <w:marRight w:val="0"/>
      <w:marTop w:val="0"/>
      <w:marBottom w:val="0"/>
      <w:divBdr>
        <w:top w:val="none" w:sz="0" w:space="0" w:color="auto"/>
        <w:left w:val="none" w:sz="0" w:space="0" w:color="auto"/>
        <w:bottom w:val="none" w:sz="0" w:space="0" w:color="auto"/>
        <w:right w:val="none" w:sz="0" w:space="0" w:color="auto"/>
      </w:divBdr>
    </w:div>
    <w:div w:id="1854412517">
      <w:bodyDiv w:val="1"/>
      <w:marLeft w:val="0"/>
      <w:marRight w:val="0"/>
      <w:marTop w:val="0"/>
      <w:marBottom w:val="0"/>
      <w:divBdr>
        <w:top w:val="none" w:sz="0" w:space="0" w:color="auto"/>
        <w:left w:val="none" w:sz="0" w:space="0" w:color="auto"/>
        <w:bottom w:val="none" w:sz="0" w:space="0" w:color="auto"/>
        <w:right w:val="none" w:sz="0" w:space="0" w:color="auto"/>
      </w:divBdr>
    </w:div>
    <w:div w:id="1915972239">
      <w:bodyDiv w:val="1"/>
      <w:marLeft w:val="0"/>
      <w:marRight w:val="0"/>
      <w:marTop w:val="0"/>
      <w:marBottom w:val="0"/>
      <w:divBdr>
        <w:top w:val="none" w:sz="0" w:space="0" w:color="auto"/>
        <w:left w:val="none" w:sz="0" w:space="0" w:color="auto"/>
        <w:bottom w:val="none" w:sz="0" w:space="0" w:color="auto"/>
        <w:right w:val="none" w:sz="0" w:space="0" w:color="auto"/>
      </w:divBdr>
    </w:div>
    <w:div w:id="1925802514">
      <w:bodyDiv w:val="1"/>
      <w:marLeft w:val="0"/>
      <w:marRight w:val="0"/>
      <w:marTop w:val="0"/>
      <w:marBottom w:val="0"/>
      <w:divBdr>
        <w:top w:val="none" w:sz="0" w:space="0" w:color="auto"/>
        <w:left w:val="none" w:sz="0" w:space="0" w:color="auto"/>
        <w:bottom w:val="none" w:sz="0" w:space="0" w:color="auto"/>
        <w:right w:val="none" w:sz="0" w:space="0" w:color="auto"/>
      </w:divBdr>
    </w:div>
    <w:div w:id="1934851411">
      <w:bodyDiv w:val="1"/>
      <w:marLeft w:val="0"/>
      <w:marRight w:val="0"/>
      <w:marTop w:val="0"/>
      <w:marBottom w:val="0"/>
      <w:divBdr>
        <w:top w:val="none" w:sz="0" w:space="0" w:color="auto"/>
        <w:left w:val="none" w:sz="0" w:space="0" w:color="auto"/>
        <w:bottom w:val="none" w:sz="0" w:space="0" w:color="auto"/>
        <w:right w:val="none" w:sz="0" w:space="0" w:color="auto"/>
      </w:divBdr>
    </w:div>
    <w:div w:id="1939285641">
      <w:bodyDiv w:val="1"/>
      <w:marLeft w:val="0"/>
      <w:marRight w:val="0"/>
      <w:marTop w:val="0"/>
      <w:marBottom w:val="0"/>
      <w:divBdr>
        <w:top w:val="none" w:sz="0" w:space="0" w:color="auto"/>
        <w:left w:val="none" w:sz="0" w:space="0" w:color="auto"/>
        <w:bottom w:val="none" w:sz="0" w:space="0" w:color="auto"/>
        <w:right w:val="none" w:sz="0" w:space="0" w:color="auto"/>
      </w:divBdr>
    </w:div>
    <w:div w:id="2013217152">
      <w:bodyDiv w:val="1"/>
      <w:marLeft w:val="0"/>
      <w:marRight w:val="0"/>
      <w:marTop w:val="0"/>
      <w:marBottom w:val="0"/>
      <w:divBdr>
        <w:top w:val="none" w:sz="0" w:space="0" w:color="auto"/>
        <w:left w:val="none" w:sz="0" w:space="0" w:color="auto"/>
        <w:bottom w:val="none" w:sz="0" w:space="0" w:color="auto"/>
        <w:right w:val="none" w:sz="0" w:space="0" w:color="auto"/>
      </w:divBdr>
    </w:div>
    <w:div w:id="2039576453">
      <w:bodyDiv w:val="1"/>
      <w:marLeft w:val="0"/>
      <w:marRight w:val="0"/>
      <w:marTop w:val="0"/>
      <w:marBottom w:val="0"/>
      <w:divBdr>
        <w:top w:val="none" w:sz="0" w:space="0" w:color="auto"/>
        <w:left w:val="none" w:sz="0" w:space="0" w:color="auto"/>
        <w:bottom w:val="none" w:sz="0" w:space="0" w:color="auto"/>
        <w:right w:val="none" w:sz="0" w:space="0" w:color="auto"/>
      </w:divBdr>
    </w:div>
    <w:div w:id="20919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demir.av.tr/asansor-kazasi-tazminat-dav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815E-8951-4D58-BF79-D58920B0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1387</Words>
  <Characters>7911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Kahveci Hukuk ve Danışmanlık</dc:creator>
  <cp:keywords/>
  <dc:description/>
  <cp:lastModifiedBy>Kahveci Hukuk ve Danışmanlık</cp:lastModifiedBy>
  <cp:revision>133</cp:revision>
  <dcterms:created xsi:type="dcterms:W3CDTF">2021-07-01T07:23:00Z</dcterms:created>
  <dcterms:modified xsi:type="dcterms:W3CDTF">2022-03-04T14:16:00Z</dcterms:modified>
</cp:coreProperties>
</file>