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90D44" w14:textId="211D8CBD" w:rsidR="00C834B4" w:rsidRDefault="00C834B4" w:rsidP="00190FBA">
      <w:pPr>
        <w:spacing w:after="0"/>
        <w:ind w:right="50" w:firstLine="0"/>
        <w:jc w:val="right"/>
        <w:rPr>
          <w:rFonts w:ascii="Times New Roman" w:hAnsi="Times New Roman" w:cs="Times New Roman"/>
          <w:bCs/>
          <w:sz w:val="24"/>
          <w:szCs w:val="24"/>
        </w:rPr>
      </w:pPr>
      <w:r>
        <w:rPr>
          <w:rFonts w:ascii="Times New Roman" w:hAnsi="Times New Roman" w:cs="Times New Roman"/>
          <w:bCs/>
          <w:sz w:val="24"/>
          <w:szCs w:val="24"/>
        </w:rPr>
        <w:t>24/03/2021</w:t>
      </w:r>
    </w:p>
    <w:p w14:paraId="05ACE9C8" w14:textId="6762F3D4" w:rsidR="00A82E41" w:rsidRDefault="00A82E41" w:rsidP="00D336D8">
      <w:pPr>
        <w:spacing w:after="0"/>
        <w:ind w:right="50" w:firstLine="0"/>
        <w:jc w:val="right"/>
        <w:rPr>
          <w:rFonts w:ascii="Times New Roman" w:hAnsi="Times New Roman" w:cs="Times New Roman"/>
          <w:bCs/>
          <w:sz w:val="24"/>
          <w:szCs w:val="24"/>
        </w:rPr>
      </w:pPr>
      <w:r>
        <w:rPr>
          <w:rFonts w:ascii="Times New Roman" w:hAnsi="Times New Roman" w:cs="Times New Roman"/>
          <w:bCs/>
          <w:sz w:val="24"/>
          <w:szCs w:val="24"/>
        </w:rPr>
        <w:t>Av. Cengiz GACAR</w:t>
      </w:r>
    </w:p>
    <w:p w14:paraId="7D105CA7" w14:textId="77777777" w:rsidR="00D336D8" w:rsidRDefault="00D336D8" w:rsidP="00D336D8">
      <w:pPr>
        <w:spacing w:after="0"/>
        <w:ind w:right="50" w:firstLine="0"/>
        <w:jc w:val="right"/>
        <w:rPr>
          <w:rFonts w:ascii="Times New Roman" w:hAnsi="Times New Roman" w:cs="Times New Roman"/>
          <w:bCs/>
          <w:sz w:val="24"/>
          <w:szCs w:val="24"/>
        </w:rPr>
      </w:pPr>
    </w:p>
    <w:p w14:paraId="05E6E9FB" w14:textId="22B46195" w:rsidR="008F474D" w:rsidRPr="00D336D8" w:rsidRDefault="004F6F8A" w:rsidP="00D336D8">
      <w:pPr>
        <w:spacing w:after="0"/>
        <w:ind w:right="50" w:firstLine="0"/>
        <w:jc w:val="center"/>
        <w:rPr>
          <w:rFonts w:ascii="Times New Roman" w:hAnsi="Times New Roman" w:cs="Times New Roman"/>
          <w:bCs/>
          <w:sz w:val="24"/>
          <w:szCs w:val="24"/>
        </w:rPr>
      </w:pPr>
      <w:r w:rsidRPr="00C834B4">
        <w:rPr>
          <w:rFonts w:ascii="Times New Roman" w:hAnsi="Times New Roman" w:cs="Times New Roman"/>
          <w:b/>
          <w:sz w:val="28"/>
          <w:szCs w:val="28"/>
        </w:rPr>
        <w:t xml:space="preserve">İCRA HUKUKU, </w:t>
      </w:r>
      <w:r>
        <w:rPr>
          <w:rFonts w:ascii="Times New Roman" w:hAnsi="Times New Roman" w:cs="Times New Roman"/>
          <w:b/>
          <w:sz w:val="28"/>
          <w:szCs w:val="28"/>
        </w:rPr>
        <w:t xml:space="preserve">İCRA TAKİBİ, </w:t>
      </w:r>
      <w:r w:rsidRPr="00C834B4">
        <w:rPr>
          <w:rFonts w:ascii="Times New Roman" w:hAnsi="Times New Roman" w:cs="Times New Roman"/>
          <w:b/>
          <w:sz w:val="28"/>
          <w:szCs w:val="28"/>
        </w:rPr>
        <w:t>ALACAKLI VE BORÇLU</w:t>
      </w:r>
      <w:r>
        <w:rPr>
          <w:rFonts w:ascii="Times New Roman" w:hAnsi="Times New Roman" w:cs="Times New Roman"/>
          <w:b/>
          <w:sz w:val="28"/>
          <w:szCs w:val="28"/>
        </w:rPr>
        <w:t xml:space="preserve"> KAVRAMLARI</w:t>
      </w:r>
    </w:p>
    <w:p w14:paraId="50D2B017" w14:textId="77777777" w:rsidR="002B61FE" w:rsidRDefault="002B61FE" w:rsidP="00190FBA">
      <w:pPr>
        <w:spacing w:after="0"/>
        <w:ind w:right="50" w:firstLine="567"/>
        <w:jc w:val="both"/>
        <w:rPr>
          <w:rFonts w:ascii="Times New Roman" w:hAnsi="Times New Roman" w:cs="Times New Roman"/>
          <w:sz w:val="24"/>
          <w:szCs w:val="24"/>
        </w:rPr>
      </w:pPr>
    </w:p>
    <w:p w14:paraId="14D8853E" w14:textId="084FDCEF" w:rsidR="008A3D75" w:rsidRDefault="008F474D" w:rsidP="00190FBA">
      <w:pPr>
        <w:spacing w:after="0"/>
        <w:ind w:right="50" w:firstLine="567"/>
        <w:jc w:val="both"/>
        <w:rPr>
          <w:rFonts w:ascii="Times New Roman" w:hAnsi="Times New Roman" w:cs="Times New Roman"/>
          <w:sz w:val="24"/>
          <w:szCs w:val="24"/>
        </w:rPr>
      </w:pPr>
      <w:r w:rsidRPr="00C834B4">
        <w:rPr>
          <w:rFonts w:ascii="Times New Roman" w:hAnsi="Times New Roman" w:cs="Times New Roman"/>
          <w:sz w:val="24"/>
          <w:szCs w:val="24"/>
        </w:rPr>
        <w:t xml:space="preserve">İstatistiki verilere göre </w:t>
      </w:r>
      <w:r w:rsidR="002118AE">
        <w:rPr>
          <w:rFonts w:ascii="Times New Roman" w:hAnsi="Times New Roman" w:cs="Times New Roman"/>
          <w:sz w:val="24"/>
          <w:szCs w:val="24"/>
        </w:rPr>
        <w:t xml:space="preserve">Türkiye’de </w:t>
      </w:r>
      <w:r w:rsidRPr="00C834B4">
        <w:rPr>
          <w:rFonts w:ascii="Times New Roman" w:hAnsi="Times New Roman" w:cs="Times New Roman"/>
          <w:sz w:val="24"/>
          <w:szCs w:val="24"/>
        </w:rPr>
        <w:t xml:space="preserve">her yıl </w:t>
      </w:r>
      <w:r w:rsidR="002118AE">
        <w:rPr>
          <w:rFonts w:ascii="Times New Roman" w:hAnsi="Times New Roman" w:cs="Times New Roman"/>
          <w:sz w:val="24"/>
          <w:szCs w:val="24"/>
        </w:rPr>
        <w:t xml:space="preserve">on </w:t>
      </w:r>
      <w:r w:rsidRPr="00C834B4">
        <w:rPr>
          <w:rFonts w:ascii="Times New Roman" w:hAnsi="Times New Roman" w:cs="Times New Roman"/>
          <w:sz w:val="24"/>
          <w:szCs w:val="24"/>
        </w:rPr>
        <w:t>bi</w:t>
      </w:r>
      <w:r w:rsidR="001B076C" w:rsidRPr="00C834B4">
        <w:rPr>
          <w:rFonts w:ascii="Times New Roman" w:hAnsi="Times New Roman" w:cs="Times New Roman"/>
          <w:sz w:val="24"/>
          <w:szCs w:val="24"/>
        </w:rPr>
        <w:t xml:space="preserve">nlerce icra </w:t>
      </w:r>
      <w:r w:rsidR="002B61FE">
        <w:rPr>
          <w:rFonts w:ascii="Times New Roman" w:hAnsi="Times New Roman" w:cs="Times New Roman"/>
          <w:sz w:val="24"/>
          <w:szCs w:val="24"/>
        </w:rPr>
        <w:t>(</w:t>
      </w:r>
      <w:r w:rsidR="002118AE">
        <w:rPr>
          <w:rFonts w:ascii="Times New Roman" w:hAnsi="Times New Roman" w:cs="Times New Roman"/>
          <w:sz w:val="24"/>
          <w:szCs w:val="24"/>
        </w:rPr>
        <w:t>takip</w:t>
      </w:r>
      <w:r w:rsidR="002B61FE">
        <w:rPr>
          <w:rFonts w:ascii="Times New Roman" w:hAnsi="Times New Roman" w:cs="Times New Roman"/>
          <w:sz w:val="24"/>
          <w:szCs w:val="24"/>
        </w:rPr>
        <w:t>)</w:t>
      </w:r>
      <w:r w:rsidR="002118AE">
        <w:rPr>
          <w:rFonts w:ascii="Times New Roman" w:hAnsi="Times New Roman" w:cs="Times New Roman"/>
          <w:sz w:val="24"/>
          <w:szCs w:val="24"/>
        </w:rPr>
        <w:t xml:space="preserve"> </w:t>
      </w:r>
      <w:r w:rsidR="001B076C" w:rsidRPr="00C834B4">
        <w:rPr>
          <w:rFonts w:ascii="Times New Roman" w:hAnsi="Times New Roman" w:cs="Times New Roman"/>
          <w:sz w:val="24"/>
          <w:szCs w:val="24"/>
        </w:rPr>
        <w:t xml:space="preserve">dosyası açılmakta </w:t>
      </w:r>
      <w:r w:rsidR="002118AE">
        <w:rPr>
          <w:rFonts w:ascii="Times New Roman" w:hAnsi="Times New Roman" w:cs="Times New Roman"/>
          <w:sz w:val="24"/>
          <w:szCs w:val="24"/>
        </w:rPr>
        <w:t xml:space="preserve">ve on </w:t>
      </w:r>
      <w:r w:rsidRPr="00C834B4">
        <w:rPr>
          <w:rFonts w:ascii="Times New Roman" w:hAnsi="Times New Roman" w:cs="Times New Roman"/>
          <w:sz w:val="24"/>
          <w:szCs w:val="24"/>
        </w:rPr>
        <w:t xml:space="preserve">binlerce kişi </w:t>
      </w:r>
      <w:r w:rsidR="008F19D4">
        <w:rPr>
          <w:rFonts w:ascii="Times New Roman" w:hAnsi="Times New Roman" w:cs="Times New Roman"/>
          <w:sz w:val="24"/>
          <w:szCs w:val="24"/>
        </w:rPr>
        <w:t xml:space="preserve">resmi bir kurum nezdinde </w:t>
      </w:r>
      <w:r w:rsidRPr="00C834B4">
        <w:rPr>
          <w:rFonts w:ascii="Times New Roman" w:hAnsi="Times New Roman" w:cs="Times New Roman"/>
          <w:sz w:val="24"/>
          <w:szCs w:val="24"/>
        </w:rPr>
        <w:t>borçlu durum</w:t>
      </w:r>
      <w:r w:rsidR="008F19D4">
        <w:rPr>
          <w:rFonts w:ascii="Times New Roman" w:hAnsi="Times New Roman" w:cs="Times New Roman"/>
          <w:sz w:val="24"/>
          <w:szCs w:val="24"/>
        </w:rPr>
        <w:t>un</w:t>
      </w:r>
      <w:r w:rsidRPr="00C834B4">
        <w:rPr>
          <w:rFonts w:ascii="Times New Roman" w:hAnsi="Times New Roman" w:cs="Times New Roman"/>
          <w:sz w:val="24"/>
          <w:szCs w:val="24"/>
        </w:rPr>
        <w:t>a düşmektedir.</w:t>
      </w:r>
      <w:r w:rsidR="001B076C" w:rsidRPr="00C834B4">
        <w:rPr>
          <w:rFonts w:ascii="Times New Roman" w:hAnsi="Times New Roman" w:cs="Times New Roman"/>
          <w:sz w:val="24"/>
          <w:szCs w:val="24"/>
        </w:rPr>
        <w:t xml:space="preserve"> Bu sayı her geçen sene daha da artmaktadır. En son </w:t>
      </w:r>
      <w:r w:rsidR="008A3D75">
        <w:rPr>
          <w:rFonts w:ascii="Times New Roman" w:hAnsi="Times New Roman" w:cs="Times New Roman"/>
          <w:sz w:val="24"/>
          <w:szCs w:val="24"/>
        </w:rPr>
        <w:t>güncel</w:t>
      </w:r>
      <w:r w:rsidR="001B076C" w:rsidRPr="00C834B4">
        <w:rPr>
          <w:rFonts w:ascii="Times New Roman" w:hAnsi="Times New Roman" w:cs="Times New Roman"/>
          <w:sz w:val="24"/>
          <w:szCs w:val="24"/>
        </w:rPr>
        <w:t xml:space="preserve"> verilere göre Türkiye’de 20 milyonun üzerinde </w:t>
      </w:r>
      <w:r w:rsidR="008A3D75">
        <w:rPr>
          <w:rFonts w:ascii="Times New Roman" w:hAnsi="Times New Roman" w:cs="Times New Roman"/>
          <w:sz w:val="24"/>
          <w:szCs w:val="24"/>
        </w:rPr>
        <w:t xml:space="preserve">derdest (açık) </w:t>
      </w:r>
      <w:r w:rsidR="001B076C" w:rsidRPr="00C834B4">
        <w:rPr>
          <w:rFonts w:ascii="Times New Roman" w:hAnsi="Times New Roman" w:cs="Times New Roman"/>
          <w:sz w:val="24"/>
          <w:szCs w:val="24"/>
        </w:rPr>
        <w:t xml:space="preserve">icra dosyası bulunmaktadır. </w:t>
      </w:r>
    </w:p>
    <w:p w14:paraId="7ADB6FC6" w14:textId="77777777" w:rsidR="000F19B9" w:rsidRDefault="000F19B9" w:rsidP="00190FBA">
      <w:pPr>
        <w:spacing w:after="0"/>
        <w:ind w:right="50" w:firstLine="567"/>
        <w:jc w:val="both"/>
        <w:rPr>
          <w:rFonts w:ascii="Times New Roman" w:hAnsi="Times New Roman" w:cs="Times New Roman"/>
          <w:sz w:val="24"/>
          <w:szCs w:val="24"/>
        </w:rPr>
      </w:pPr>
    </w:p>
    <w:p w14:paraId="7B336ACF" w14:textId="106BC975" w:rsidR="007F1BB2" w:rsidRDefault="000978A4" w:rsidP="00190FBA">
      <w:pPr>
        <w:spacing w:after="0"/>
        <w:ind w:right="50" w:firstLine="567"/>
        <w:jc w:val="both"/>
        <w:rPr>
          <w:rFonts w:ascii="Times New Roman" w:hAnsi="Times New Roman" w:cs="Times New Roman"/>
          <w:color w:val="171717"/>
          <w:sz w:val="24"/>
          <w:szCs w:val="24"/>
          <w:shd w:val="clear" w:color="auto" w:fill="FFFFFF"/>
        </w:rPr>
      </w:pPr>
      <w:r w:rsidRPr="00C834B4">
        <w:rPr>
          <w:rFonts w:ascii="Times New Roman" w:hAnsi="Times New Roman" w:cs="Times New Roman"/>
          <w:color w:val="171717"/>
          <w:sz w:val="24"/>
          <w:szCs w:val="24"/>
          <w:shd w:val="clear" w:color="auto" w:fill="FFFFFF"/>
        </w:rPr>
        <w:t>Alacaklı alacağını nasıl tahsil ede</w:t>
      </w:r>
      <w:r>
        <w:rPr>
          <w:rFonts w:ascii="Times New Roman" w:hAnsi="Times New Roman" w:cs="Times New Roman"/>
          <w:color w:val="171717"/>
          <w:sz w:val="24"/>
          <w:szCs w:val="24"/>
          <w:shd w:val="clear" w:color="auto" w:fill="FFFFFF"/>
        </w:rPr>
        <w:t>bilir</w:t>
      </w:r>
      <w:r w:rsidRPr="00C834B4">
        <w:rPr>
          <w:rFonts w:ascii="Times New Roman" w:hAnsi="Times New Roman" w:cs="Times New Roman"/>
          <w:color w:val="171717"/>
          <w:sz w:val="24"/>
          <w:szCs w:val="24"/>
          <w:shd w:val="clear" w:color="auto" w:fill="FFFFFF"/>
        </w:rPr>
        <w:t>?</w:t>
      </w:r>
      <w:r>
        <w:rPr>
          <w:rFonts w:ascii="Times New Roman" w:hAnsi="Times New Roman" w:cs="Times New Roman"/>
          <w:color w:val="171717"/>
          <w:sz w:val="24"/>
          <w:szCs w:val="24"/>
          <w:shd w:val="clear" w:color="auto" w:fill="FFFFFF"/>
        </w:rPr>
        <w:t xml:space="preserve"> </w:t>
      </w:r>
      <w:r w:rsidR="005175E0">
        <w:rPr>
          <w:rFonts w:ascii="Times New Roman" w:hAnsi="Times New Roman" w:cs="Times New Roman"/>
          <w:color w:val="171717"/>
          <w:sz w:val="24"/>
          <w:szCs w:val="24"/>
          <w:shd w:val="clear" w:color="auto" w:fill="FFFFFF"/>
        </w:rPr>
        <w:t xml:space="preserve">Alacağını </w:t>
      </w:r>
      <w:r>
        <w:rPr>
          <w:rFonts w:ascii="Times New Roman" w:hAnsi="Times New Roman" w:cs="Times New Roman"/>
          <w:color w:val="171717"/>
          <w:sz w:val="24"/>
          <w:szCs w:val="24"/>
          <w:shd w:val="clear" w:color="auto" w:fill="FFFFFF"/>
        </w:rPr>
        <w:t xml:space="preserve">elde edemeyen </w:t>
      </w:r>
      <w:r w:rsidR="00C57DAD">
        <w:rPr>
          <w:rFonts w:ascii="Times New Roman" w:hAnsi="Times New Roman" w:cs="Times New Roman"/>
          <w:color w:val="171717"/>
          <w:sz w:val="24"/>
          <w:szCs w:val="24"/>
          <w:shd w:val="clear" w:color="auto" w:fill="FFFFFF"/>
        </w:rPr>
        <w:t>alacaklının devlet yardımı ile alacağını tahsil</w:t>
      </w:r>
      <w:r w:rsidR="00FD6E21">
        <w:rPr>
          <w:rFonts w:ascii="Times New Roman" w:hAnsi="Times New Roman" w:cs="Times New Roman"/>
          <w:color w:val="171717"/>
          <w:sz w:val="24"/>
          <w:szCs w:val="24"/>
          <w:shd w:val="clear" w:color="auto" w:fill="FFFFFF"/>
        </w:rPr>
        <w:t xml:space="preserve"> etmesi mümkün müdür? </w:t>
      </w:r>
      <w:r w:rsidR="00CC12F8" w:rsidRPr="00C834B4">
        <w:rPr>
          <w:rFonts w:ascii="Times New Roman" w:hAnsi="Times New Roman" w:cs="Times New Roman"/>
          <w:color w:val="171717"/>
          <w:sz w:val="24"/>
          <w:szCs w:val="24"/>
          <w:shd w:val="clear" w:color="auto" w:fill="FFFFFF"/>
        </w:rPr>
        <w:t xml:space="preserve">İcra hukuku nedir? </w:t>
      </w:r>
      <w:r w:rsidR="003F5E82">
        <w:rPr>
          <w:rFonts w:ascii="Times New Roman" w:hAnsi="Times New Roman" w:cs="Times New Roman"/>
          <w:color w:val="171717"/>
          <w:sz w:val="24"/>
          <w:szCs w:val="24"/>
          <w:shd w:val="clear" w:color="auto" w:fill="FFFFFF"/>
        </w:rPr>
        <w:t>İcra dairelerinin görev</w:t>
      </w:r>
      <w:r>
        <w:rPr>
          <w:rFonts w:ascii="Times New Roman" w:hAnsi="Times New Roman" w:cs="Times New Roman"/>
          <w:color w:val="171717"/>
          <w:sz w:val="24"/>
          <w:szCs w:val="24"/>
          <w:shd w:val="clear" w:color="auto" w:fill="FFFFFF"/>
        </w:rPr>
        <w:t xml:space="preserve"> ve sorumluluk</w:t>
      </w:r>
      <w:r w:rsidR="00815EC1">
        <w:rPr>
          <w:rFonts w:ascii="Times New Roman" w:hAnsi="Times New Roman" w:cs="Times New Roman"/>
          <w:color w:val="171717"/>
          <w:sz w:val="24"/>
          <w:szCs w:val="24"/>
          <w:shd w:val="clear" w:color="auto" w:fill="FFFFFF"/>
        </w:rPr>
        <w:t xml:space="preserve"> çerçevesi nasıl çizilmiştir</w:t>
      </w:r>
      <w:r w:rsidR="003F5E82">
        <w:rPr>
          <w:rFonts w:ascii="Times New Roman" w:hAnsi="Times New Roman" w:cs="Times New Roman"/>
          <w:color w:val="171717"/>
          <w:sz w:val="24"/>
          <w:szCs w:val="24"/>
          <w:shd w:val="clear" w:color="auto" w:fill="FFFFFF"/>
        </w:rPr>
        <w:t xml:space="preserve">? </w:t>
      </w:r>
      <w:r w:rsidR="0056221B" w:rsidRPr="00C834B4">
        <w:rPr>
          <w:rFonts w:ascii="Times New Roman" w:hAnsi="Times New Roman" w:cs="Times New Roman"/>
          <w:color w:val="171717"/>
          <w:sz w:val="24"/>
          <w:szCs w:val="24"/>
          <w:shd w:val="clear" w:color="auto" w:fill="FFFFFF"/>
        </w:rPr>
        <w:t xml:space="preserve">Alacaklının </w:t>
      </w:r>
      <w:r>
        <w:rPr>
          <w:rFonts w:ascii="Times New Roman" w:hAnsi="Times New Roman" w:cs="Times New Roman"/>
          <w:color w:val="171717"/>
          <w:sz w:val="24"/>
          <w:szCs w:val="24"/>
          <w:shd w:val="clear" w:color="auto" w:fill="FFFFFF"/>
        </w:rPr>
        <w:t xml:space="preserve">ve borçlunun </w:t>
      </w:r>
      <w:r w:rsidR="0056221B" w:rsidRPr="00C834B4">
        <w:rPr>
          <w:rFonts w:ascii="Times New Roman" w:hAnsi="Times New Roman" w:cs="Times New Roman"/>
          <w:color w:val="171717"/>
          <w:sz w:val="24"/>
          <w:szCs w:val="24"/>
          <w:shd w:val="clear" w:color="auto" w:fill="FFFFFF"/>
        </w:rPr>
        <w:t xml:space="preserve">hakları nelerdir? </w:t>
      </w:r>
      <w:r w:rsidR="00CC12F8" w:rsidRPr="00C834B4">
        <w:rPr>
          <w:rFonts w:ascii="Times New Roman" w:hAnsi="Times New Roman" w:cs="Times New Roman"/>
          <w:color w:val="171717"/>
          <w:sz w:val="24"/>
          <w:szCs w:val="24"/>
          <w:shd w:val="clear" w:color="auto" w:fill="FFFFFF"/>
        </w:rPr>
        <w:t xml:space="preserve"> Borçluya karşı ne gibi işlemler yapılabilir? Borçlunun </w:t>
      </w:r>
      <w:r w:rsidR="00955FA9">
        <w:rPr>
          <w:rFonts w:ascii="Times New Roman" w:hAnsi="Times New Roman" w:cs="Times New Roman"/>
          <w:color w:val="171717"/>
          <w:sz w:val="24"/>
          <w:szCs w:val="24"/>
          <w:shd w:val="clear" w:color="auto" w:fill="FFFFFF"/>
        </w:rPr>
        <w:t xml:space="preserve">rızası dahilinde borcunu ödememesi halinde alacaklının elinde ne gibi imkanlar vardır? </w:t>
      </w:r>
      <w:r w:rsidR="00CE7111">
        <w:rPr>
          <w:rFonts w:ascii="Times New Roman" w:hAnsi="Times New Roman" w:cs="Times New Roman"/>
          <w:color w:val="171717"/>
          <w:sz w:val="24"/>
          <w:szCs w:val="24"/>
          <w:shd w:val="clear" w:color="auto" w:fill="FFFFFF"/>
        </w:rPr>
        <w:t>Borçlunun maaşına ve m</w:t>
      </w:r>
      <w:r w:rsidR="00CC12F8" w:rsidRPr="00C834B4">
        <w:rPr>
          <w:rFonts w:ascii="Times New Roman" w:hAnsi="Times New Roman" w:cs="Times New Roman"/>
          <w:color w:val="171717"/>
          <w:sz w:val="24"/>
          <w:szCs w:val="24"/>
          <w:shd w:val="clear" w:color="auto" w:fill="FFFFFF"/>
        </w:rPr>
        <w:t>alvarlı</w:t>
      </w:r>
      <w:r w:rsidR="00CE7111">
        <w:rPr>
          <w:rFonts w:ascii="Times New Roman" w:hAnsi="Times New Roman" w:cs="Times New Roman"/>
          <w:color w:val="171717"/>
          <w:sz w:val="24"/>
          <w:szCs w:val="24"/>
          <w:shd w:val="clear" w:color="auto" w:fill="FFFFFF"/>
        </w:rPr>
        <w:t>ğına</w:t>
      </w:r>
      <w:r w:rsidR="00CC12F8" w:rsidRPr="00C834B4">
        <w:rPr>
          <w:rFonts w:ascii="Times New Roman" w:hAnsi="Times New Roman" w:cs="Times New Roman"/>
          <w:color w:val="171717"/>
          <w:sz w:val="24"/>
          <w:szCs w:val="24"/>
          <w:shd w:val="clear" w:color="auto" w:fill="FFFFFF"/>
        </w:rPr>
        <w:t xml:space="preserve"> nasıl haciz konulur?</w:t>
      </w:r>
      <w:r w:rsidR="0056221B" w:rsidRPr="00C834B4">
        <w:rPr>
          <w:rFonts w:ascii="Times New Roman" w:hAnsi="Times New Roman" w:cs="Times New Roman"/>
          <w:color w:val="171717"/>
          <w:sz w:val="24"/>
          <w:szCs w:val="24"/>
          <w:shd w:val="clear" w:color="auto" w:fill="FFFFFF"/>
        </w:rPr>
        <w:t xml:space="preserve"> Borçlunun hakları nelerdir?</w:t>
      </w:r>
      <w:r w:rsidR="00CC12F8" w:rsidRPr="00C834B4">
        <w:rPr>
          <w:rFonts w:ascii="Times New Roman" w:hAnsi="Times New Roman" w:cs="Times New Roman"/>
          <w:color w:val="171717"/>
          <w:sz w:val="24"/>
          <w:szCs w:val="24"/>
          <w:shd w:val="clear" w:color="auto" w:fill="FFFFFF"/>
        </w:rPr>
        <w:t xml:space="preserve"> Taşınır/taşınmaz malların </w:t>
      </w:r>
      <w:r w:rsidR="001A1151">
        <w:rPr>
          <w:rFonts w:ascii="Times New Roman" w:hAnsi="Times New Roman" w:cs="Times New Roman"/>
          <w:color w:val="171717"/>
          <w:sz w:val="24"/>
          <w:szCs w:val="24"/>
          <w:shd w:val="clear" w:color="auto" w:fill="FFFFFF"/>
        </w:rPr>
        <w:t xml:space="preserve">haczi ve </w:t>
      </w:r>
      <w:r w:rsidR="00CC12F8" w:rsidRPr="00C834B4">
        <w:rPr>
          <w:rFonts w:ascii="Times New Roman" w:hAnsi="Times New Roman" w:cs="Times New Roman"/>
          <w:color w:val="171717"/>
          <w:sz w:val="24"/>
          <w:szCs w:val="24"/>
          <w:shd w:val="clear" w:color="auto" w:fill="FFFFFF"/>
        </w:rPr>
        <w:t xml:space="preserve">satışı nasıl yapılır? Borçlu ne gibi </w:t>
      </w:r>
      <w:r w:rsidR="00D05FB9">
        <w:rPr>
          <w:rFonts w:ascii="Times New Roman" w:hAnsi="Times New Roman" w:cs="Times New Roman"/>
          <w:color w:val="171717"/>
          <w:sz w:val="24"/>
          <w:szCs w:val="24"/>
          <w:shd w:val="clear" w:color="auto" w:fill="FFFFFF"/>
        </w:rPr>
        <w:t>imkanlara sahiptir</w:t>
      </w:r>
      <w:r w:rsidR="00CC12F8" w:rsidRPr="00C834B4">
        <w:rPr>
          <w:rFonts w:ascii="Times New Roman" w:hAnsi="Times New Roman" w:cs="Times New Roman"/>
          <w:color w:val="171717"/>
          <w:sz w:val="24"/>
          <w:szCs w:val="24"/>
          <w:shd w:val="clear" w:color="auto" w:fill="FFFFFF"/>
        </w:rPr>
        <w:t>? Bor</w:t>
      </w:r>
      <w:r w:rsidR="00C6032C" w:rsidRPr="00C834B4">
        <w:rPr>
          <w:rFonts w:ascii="Times New Roman" w:hAnsi="Times New Roman" w:cs="Times New Roman"/>
          <w:color w:val="171717"/>
          <w:sz w:val="24"/>
          <w:szCs w:val="24"/>
          <w:shd w:val="clear" w:color="auto" w:fill="FFFFFF"/>
        </w:rPr>
        <w:t>çlu hangi konularda</w:t>
      </w:r>
      <w:r w:rsidR="00D05FB9">
        <w:rPr>
          <w:rFonts w:ascii="Times New Roman" w:hAnsi="Times New Roman" w:cs="Times New Roman"/>
          <w:color w:val="171717"/>
          <w:sz w:val="24"/>
          <w:szCs w:val="24"/>
          <w:shd w:val="clear" w:color="auto" w:fill="FFFFFF"/>
        </w:rPr>
        <w:t xml:space="preserve"> ve ne şekilde</w:t>
      </w:r>
      <w:r w:rsidR="00C6032C" w:rsidRPr="00C834B4">
        <w:rPr>
          <w:rFonts w:ascii="Times New Roman" w:hAnsi="Times New Roman" w:cs="Times New Roman"/>
          <w:color w:val="171717"/>
          <w:sz w:val="24"/>
          <w:szCs w:val="24"/>
          <w:shd w:val="clear" w:color="auto" w:fill="FFFFFF"/>
        </w:rPr>
        <w:t xml:space="preserve"> itiraz </w:t>
      </w:r>
      <w:r w:rsidR="001A1151">
        <w:rPr>
          <w:rFonts w:ascii="Times New Roman" w:hAnsi="Times New Roman" w:cs="Times New Roman"/>
          <w:color w:val="171717"/>
          <w:sz w:val="24"/>
          <w:szCs w:val="24"/>
          <w:shd w:val="clear" w:color="auto" w:fill="FFFFFF"/>
        </w:rPr>
        <w:t>hakkına sahiptir</w:t>
      </w:r>
      <w:r w:rsidR="00C6032C" w:rsidRPr="00C834B4">
        <w:rPr>
          <w:rFonts w:ascii="Times New Roman" w:hAnsi="Times New Roman" w:cs="Times New Roman"/>
          <w:color w:val="171717"/>
          <w:sz w:val="24"/>
          <w:szCs w:val="24"/>
          <w:shd w:val="clear" w:color="auto" w:fill="FFFFFF"/>
        </w:rPr>
        <w:t xml:space="preserve">? </w:t>
      </w:r>
      <w:r w:rsidR="002306BC">
        <w:rPr>
          <w:rFonts w:ascii="Times New Roman" w:hAnsi="Times New Roman" w:cs="Times New Roman"/>
          <w:color w:val="171717"/>
          <w:sz w:val="24"/>
          <w:szCs w:val="24"/>
          <w:shd w:val="clear" w:color="auto" w:fill="FFFFFF"/>
        </w:rPr>
        <w:t xml:space="preserve">Bu ve </w:t>
      </w:r>
      <w:r w:rsidR="002306BC" w:rsidRPr="00C834B4">
        <w:rPr>
          <w:rFonts w:ascii="Times New Roman" w:hAnsi="Times New Roman" w:cs="Times New Roman"/>
          <w:color w:val="171717"/>
          <w:sz w:val="24"/>
          <w:szCs w:val="24"/>
          <w:shd w:val="clear" w:color="auto" w:fill="FFFFFF"/>
        </w:rPr>
        <w:t>bu</w:t>
      </w:r>
      <w:r w:rsidR="002306BC">
        <w:rPr>
          <w:rFonts w:ascii="Times New Roman" w:hAnsi="Times New Roman" w:cs="Times New Roman"/>
          <w:color w:val="171717"/>
          <w:sz w:val="24"/>
          <w:szCs w:val="24"/>
          <w:shd w:val="clear" w:color="auto" w:fill="FFFFFF"/>
        </w:rPr>
        <w:t>nun gibi</w:t>
      </w:r>
      <w:r w:rsidR="002306BC" w:rsidRPr="00C834B4">
        <w:rPr>
          <w:rFonts w:ascii="Times New Roman" w:hAnsi="Times New Roman" w:cs="Times New Roman"/>
          <w:color w:val="171717"/>
          <w:sz w:val="24"/>
          <w:szCs w:val="24"/>
          <w:shd w:val="clear" w:color="auto" w:fill="FFFFFF"/>
        </w:rPr>
        <w:t xml:space="preserve"> sorulara </w:t>
      </w:r>
      <w:r w:rsidR="002306BC">
        <w:rPr>
          <w:rFonts w:ascii="Times New Roman" w:hAnsi="Times New Roman" w:cs="Times New Roman"/>
          <w:color w:val="171717"/>
          <w:sz w:val="24"/>
          <w:szCs w:val="24"/>
          <w:shd w:val="clear" w:color="auto" w:fill="FFFFFF"/>
        </w:rPr>
        <w:t xml:space="preserve">kısmen de olsa bu yazımızda cevap </w:t>
      </w:r>
      <w:r w:rsidR="002306BC">
        <w:rPr>
          <w:rFonts w:ascii="Times New Roman" w:hAnsi="Times New Roman" w:cs="Times New Roman"/>
          <w:color w:val="171717"/>
          <w:sz w:val="24"/>
          <w:szCs w:val="24"/>
          <w:shd w:val="clear" w:color="auto" w:fill="FFFFFF"/>
        </w:rPr>
        <w:t xml:space="preserve">vermeye çalışacağız. </w:t>
      </w:r>
    </w:p>
    <w:p w14:paraId="121C57D6" w14:textId="77777777" w:rsidR="007629DF" w:rsidRDefault="007629DF" w:rsidP="00190FBA">
      <w:pPr>
        <w:spacing w:after="0"/>
        <w:ind w:right="50" w:firstLine="567"/>
        <w:jc w:val="both"/>
        <w:rPr>
          <w:rFonts w:ascii="Times New Roman" w:hAnsi="Times New Roman" w:cs="Times New Roman"/>
          <w:color w:val="171717"/>
          <w:sz w:val="24"/>
          <w:szCs w:val="24"/>
          <w:shd w:val="clear" w:color="auto" w:fill="FFFFFF"/>
        </w:rPr>
      </w:pPr>
    </w:p>
    <w:p w14:paraId="0C3F29E3" w14:textId="77777777" w:rsidR="00190FBA" w:rsidRDefault="0085003D" w:rsidP="00190FBA">
      <w:pPr>
        <w:ind w:right="50" w:firstLine="567"/>
        <w:jc w:val="both"/>
        <w:rPr>
          <w:rFonts w:ascii="Times New Roman" w:hAnsi="Times New Roman" w:cs="Times New Roman"/>
          <w:color w:val="171717"/>
          <w:sz w:val="24"/>
          <w:szCs w:val="24"/>
          <w:shd w:val="clear" w:color="auto" w:fill="FFFFFF"/>
        </w:rPr>
      </w:pPr>
      <w:r w:rsidRPr="00C834B4">
        <w:rPr>
          <w:rFonts w:ascii="Times New Roman" w:hAnsi="Times New Roman" w:cs="Times New Roman"/>
          <w:color w:val="171717"/>
          <w:sz w:val="24"/>
          <w:szCs w:val="24"/>
          <w:shd w:val="clear" w:color="auto" w:fill="FFFFFF"/>
        </w:rPr>
        <w:t>İcra hukuku</w:t>
      </w:r>
      <w:r w:rsidR="00365E57">
        <w:rPr>
          <w:rFonts w:ascii="Times New Roman" w:hAnsi="Times New Roman" w:cs="Times New Roman"/>
          <w:color w:val="171717"/>
          <w:sz w:val="24"/>
          <w:szCs w:val="24"/>
          <w:shd w:val="clear" w:color="auto" w:fill="FFFFFF"/>
        </w:rPr>
        <w:t>;</w:t>
      </w:r>
      <w:r w:rsidRPr="00C834B4">
        <w:rPr>
          <w:rFonts w:ascii="Times New Roman" w:hAnsi="Times New Roman" w:cs="Times New Roman"/>
          <w:color w:val="171717"/>
          <w:sz w:val="24"/>
          <w:szCs w:val="24"/>
          <w:shd w:val="clear" w:color="auto" w:fill="FFFFFF"/>
        </w:rPr>
        <w:t xml:space="preserve"> </w:t>
      </w:r>
      <w:r w:rsidR="00365E57">
        <w:rPr>
          <w:rFonts w:ascii="Times New Roman" w:hAnsi="Times New Roman" w:cs="Times New Roman"/>
          <w:color w:val="171717"/>
          <w:sz w:val="24"/>
          <w:szCs w:val="24"/>
          <w:shd w:val="clear" w:color="auto" w:fill="FFFFFF"/>
        </w:rPr>
        <w:t>gerçek veya tüzel k</w:t>
      </w:r>
      <w:r w:rsidR="001B076C" w:rsidRPr="00C834B4">
        <w:rPr>
          <w:rFonts w:ascii="Times New Roman" w:hAnsi="Times New Roman" w:cs="Times New Roman"/>
          <w:color w:val="171717"/>
          <w:sz w:val="24"/>
          <w:szCs w:val="24"/>
          <w:shd w:val="clear" w:color="auto" w:fill="FFFFFF"/>
        </w:rPr>
        <w:t>işilerin</w:t>
      </w:r>
      <w:r w:rsidR="00365E57">
        <w:rPr>
          <w:rFonts w:ascii="Times New Roman" w:hAnsi="Times New Roman" w:cs="Times New Roman"/>
          <w:color w:val="171717"/>
          <w:sz w:val="24"/>
          <w:szCs w:val="24"/>
          <w:shd w:val="clear" w:color="auto" w:fill="FFFFFF"/>
        </w:rPr>
        <w:t xml:space="preserve"> (kamu kurum, kuruluşları, şirketler, bankalar vs.)</w:t>
      </w:r>
      <w:r w:rsidR="0014259F">
        <w:rPr>
          <w:rFonts w:ascii="Times New Roman" w:hAnsi="Times New Roman" w:cs="Times New Roman"/>
          <w:color w:val="171717"/>
          <w:sz w:val="24"/>
          <w:szCs w:val="24"/>
          <w:shd w:val="clear" w:color="auto" w:fill="FFFFFF"/>
        </w:rPr>
        <w:t xml:space="preserve"> </w:t>
      </w:r>
      <w:r w:rsidR="00BC58E3">
        <w:rPr>
          <w:rFonts w:ascii="Times New Roman" w:hAnsi="Times New Roman" w:cs="Times New Roman"/>
          <w:color w:val="171717"/>
          <w:sz w:val="24"/>
          <w:szCs w:val="24"/>
          <w:shd w:val="clear" w:color="auto" w:fill="FFFFFF"/>
        </w:rPr>
        <w:t xml:space="preserve">bir hukuki ilişki veya hukuki işlem nedeniyle </w:t>
      </w:r>
      <w:r w:rsidRPr="00C834B4">
        <w:rPr>
          <w:rFonts w:ascii="Times New Roman" w:hAnsi="Times New Roman" w:cs="Times New Roman"/>
          <w:color w:val="171717"/>
          <w:sz w:val="24"/>
          <w:szCs w:val="24"/>
          <w:shd w:val="clear" w:color="auto" w:fill="FFFFFF"/>
        </w:rPr>
        <w:t xml:space="preserve">alacaklı olduğu </w:t>
      </w:r>
      <w:r w:rsidR="00CB2B5B">
        <w:rPr>
          <w:rFonts w:ascii="Times New Roman" w:hAnsi="Times New Roman" w:cs="Times New Roman"/>
          <w:color w:val="171717"/>
          <w:sz w:val="24"/>
          <w:szCs w:val="24"/>
          <w:shd w:val="clear" w:color="auto" w:fill="FFFFFF"/>
        </w:rPr>
        <w:t xml:space="preserve">borçlu/lardan </w:t>
      </w:r>
      <w:r w:rsidR="00FA14C5">
        <w:rPr>
          <w:rFonts w:ascii="Times New Roman" w:hAnsi="Times New Roman" w:cs="Times New Roman"/>
          <w:color w:val="171717"/>
          <w:sz w:val="24"/>
          <w:szCs w:val="24"/>
          <w:shd w:val="clear" w:color="auto" w:fill="FFFFFF"/>
        </w:rPr>
        <w:t xml:space="preserve">icra daireleri aracılığıyla </w:t>
      </w:r>
      <w:r w:rsidR="007629DF">
        <w:rPr>
          <w:rFonts w:ascii="Times New Roman" w:hAnsi="Times New Roman" w:cs="Times New Roman"/>
          <w:color w:val="171717"/>
          <w:sz w:val="24"/>
          <w:szCs w:val="24"/>
          <w:shd w:val="clear" w:color="auto" w:fill="FFFFFF"/>
        </w:rPr>
        <w:t xml:space="preserve">alacaklarının </w:t>
      </w:r>
      <w:r w:rsidR="001B076C" w:rsidRPr="00C834B4">
        <w:rPr>
          <w:rFonts w:ascii="Times New Roman" w:hAnsi="Times New Roman" w:cs="Times New Roman"/>
          <w:color w:val="171717"/>
          <w:sz w:val="24"/>
          <w:szCs w:val="24"/>
          <w:shd w:val="clear" w:color="auto" w:fill="FFFFFF"/>
        </w:rPr>
        <w:t>tahsil edilmesini</w:t>
      </w:r>
      <w:r w:rsidRPr="00C834B4">
        <w:rPr>
          <w:rFonts w:ascii="Times New Roman" w:hAnsi="Times New Roman" w:cs="Times New Roman"/>
          <w:color w:val="171717"/>
          <w:sz w:val="24"/>
          <w:szCs w:val="24"/>
          <w:shd w:val="clear" w:color="auto" w:fill="FFFFFF"/>
        </w:rPr>
        <w:t xml:space="preserve"> sağlayan hukuk dalıdır.</w:t>
      </w:r>
      <w:r w:rsidR="004B520A">
        <w:rPr>
          <w:rFonts w:ascii="Times New Roman" w:hAnsi="Times New Roman" w:cs="Times New Roman"/>
          <w:color w:val="171717"/>
          <w:sz w:val="24"/>
          <w:szCs w:val="24"/>
          <w:shd w:val="clear" w:color="auto" w:fill="FFFFFF"/>
        </w:rPr>
        <w:t xml:space="preserve"> </w:t>
      </w:r>
      <w:r w:rsidR="004B520A">
        <w:rPr>
          <w:rFonts w:ascii="Times New Roman" w:hAnsi="Times New Roman" w:cs="Times New Roman"/>
          <w:color w:val="171717"/>
          <w:sz w:val="24"/>
          <w:szCs w:val="24"/>
          <w:shd w:val="clear" w:color="auto" w:fill="FFFFFF"/>
        </w:rPr>
        <w:t xml:space="preserve">İcra hukukuyla alakalı temel düzenleme </w:t>
      </w:r>
      <w:r w:rsidR="004B520A" w:rsidRPr="00C834B4">
        <w:rPr>
          <w:rFonts w:ascii="Times New Roman" w:hAnsi="Times New Roman" w:cs="Times New Roman"/>
          <w:color w:val="171717"/>
          <w:sz w:val="24"/>
          <w:szCs w:val="24"/>
          <w:shd w:val="clear" w:color="auto" w:fill="FFFFFF"/>
        </w:rPr>
        <w:t>7101 sayılı İcra ve İflas Kanunu’d</w:t>
      </w:r>
      <w:r w:rsidR="004B520A">
        <w:rPr>
          <w:rFonts w:ascii="Times New Roman" w:hAnsi="Times New Roman" w:cs="Times New Roman"/>
          <w:color w:val="171717"/>
          <w:sz w:val="24"/>
          <w:szCs w:val="24"/>
          <w:shd w:val="clear" w:color="auto" w:fill="FFFFFF"/>
        </w:rPr>
        <w:t>ur.</w:t>
      </w:r>
      <w:r w:rsidRPr="00C834B4">
        <w:rPr>
          <w:rFonts w:ascii="Times New Roman" w:hAnsi="Times New Roman" w:cs="Times New Roman"/>
          <w:color w:val="171717"/>
          <w:sz w:val="24"/>
          <w:szCs w:val="24"/>
          <w:shd w:val="clear" w:color="auto" w:fill="FFFFFF"/>
        </w:rPr>
        <w:t xml:space="preserve"> </w:t>
      </w:r>
      <w:r w:rsidR="009D3BD7">
        <w:rPr>
          <w:rFonts w:ascii="Times New Roman" w:hAnsi="Times New Roman" w:cs="Times New Roman"/>
          <w:color w:val="171717"/>
          <w:sz w:val="24"/>
          <w:szCs w:val="24"/>
          <w:shd w:val="clear" w:color="auto" w:fill="FFFFFF"/>
        </w:rPr>
        <w:t>Ayrıca hukuki işlem ve ilişkilerin günlük yaşamda birçok şekle bürünmesi</w:t>
      </w:r>
      <w:r w:rsidR="00B60173">
        <w:rPr>
          <w:rFonts w:ascii="Times New Roman" w:hAnsi="Times New Roman" w:cs="Times New Roman"/>
          <w:color w:val="171717"/>
          <w:sz w:val="24"/>
          <w:szCs w:val="24"/>
          <w:shd w:val="clear" w:color="auto" w:fill="FFFFFF"/>
        </w:rPr>
        <w:t xml:space="preserve"> ve öngörülemeyecek şekilde çok olması nedeniyle </w:t>
      </w:r>
      <w:r w:rsidR="0038567D">
        <w:rPr>
          <w:rFonts w:ascii="Times New Roman" w:hAnsi="Times New Roman" w:cs="Times New Roman"/>
          <w:color w:val="171717"/>
          <w:sz w:val="24"/>
          <w:szCs w:val="24"/>
          <w:shd w:val="clear" w:color="auto" w:fill="FFFFFF"/>
        </w:rPr>
        <w:t>kanunlarda her durum göz önüne alınarak düzenleme yer alma</w:t>
      </w:r>
      <w:r w:rsidR="00CF57AC">
        <w:rPr>
          <w:rFonts w:ascii="Times New Roman" w:hAnsi="Times New Roman" w:cs="Times New Roman"/>
          <w:color w:val="171717"/>
          <w:sz w:val="24"/>
          <w:szCs w:val="24"/>
          <w:shd w:val="clear" w:color="auto" w:fill="FFFFFF"/>
        </w:rPr>
        <w:t>z bu nedenle</w:t>
      </w:r>
      <w:r w:rsidR="0038567D">
        <w:rPr>
          <w:rFonts w:ascii="Times New Roman" w:hAnsi="Times New Roman" w:cs="Times New Roman"/>
          <w:color w:val="171717"/>
          <w:sz w:val="24"/>
          <w:szCs w:val="24"/>
          <w:shd w:val="clear" w:color="auto" w:fill="FFFFFF"/>
        </w:rPr>
        <w:t xml:space="preserve"> Yargıtay kararları İcra hukuku alanına ışık tutmakta</w:t>
      </w:r>
      <w:r w:rsidR="00CF57AC">
        <w:rPr>
          <w:rFonts w:ascii="Times New Roman" w:hAnsi="Times New Roman" w:cs="Times New Roman"/>
          <w:color w:val="171717"/>
          <w:sz w:val="24"/>
          <w:szCs w:val="24"/>
          <w:shd w:val="clear" w:color="auto" w:fill="FFFFFF"/>
        </w:rPr>
        <w:t xml:space="preserve"> hatta yön vermektedir.</w:t>
      </w:r>
      <w:r w:rsidR="0038567D">
        <w:rPr>
          <w:rFonts w:ascii="Times New Roman" w:hAnsi="Times New Roman" w:cs="Times New Roman"/>
          <w:color w:val="171717"/>
          <w:sz w:val="24"/>
          <w:szCs w:val="24"/>
          <w:shd w:val="clear" w:color="auto" w:fill="FFFFFF"/>
        </w:rPr>
        <w:t xml:space="preserve"> </w:t>
      </w:r>
      <w:r w:rsidR="00D75BD9">
        <w:rPr>
          <w:rFonts w:ascii="Times New Roman" w:hAnsi="Times New Roman" w:cs="Times New Roman"/>
          <w:color w:val="171717"/>
          <w:sz w:val="24"/>
          <w:szCs w:val="24"/>
          <w:shd w:val="clear" w:color="auto" w:fill="FFFFFF"/>
        </w:rPr>
        <w:t>Ezcümle, i</w:t>
      </w:r>
      <w:r w:rsidR="001B076C" w:rsidRPr="00C834B4">
        <w:rPr>
          <w:rFonts w:ascii="Times New Roman" w:hAnsi="Times New Roman" w:cs="Times New Roman"/>
          <w:color w:val="171717"/>
          <w:sz w:val="24"/>
          <w:szCs w:val="24"/>
          <w:shd w:val="clear" w:color="auto" w:fill="FFFFFF"/>
        </w:rPr>
        <w:t>cra hukuku</w:t>
      </w:r>
      <w:r w:rsidRPr="00C834B4">
        <w:rPr>
          <w:rFonts w:ascii="Times New Roman" w:hAnsi="Times New Roman" w:cs="Times New Roman"/>
          <w:color w:val="171717"/>
          <w:sz w:val="24"/>
          <w:szCs w:val="24"/>
          <w:shd w:val="clear" w:color="auto" w:fill="FFFFFF"/>
        </w:rPr>
        <w:t>,</w:t>
      </w:r>
      <w:r w:rsidR="001B076C" w:rsidRPr="00C834B4">
        <w:rPr>
          <w:rFonts w:ascii="Times New Roman" w:hAnsi="Times New Roman" w:cs="Times New Roman"/>
          <w:color w:val="171717"/>
          <w:sz w:val="24"/>
          <w:szCs w:val="24"/>
          <w:shd w:val="clear" w:color="auto" w:fill="FFFFFF"/>
        </w:rPr>
        <w:t xml:space="preserve"> borçlu</w:t>
      </w:r>
      <w:r w:rsidR="007367A1">
        <w:rPr>
          <w:rFonts w:ascii="Times New Roman" w:hAnsi="Times New Roman" w:cs="Times New Roman"/>
          <w:color w:val="171717"/>
          <w:sz w:val="24"/>
          <w:szCs w:val="24"/>
          <w:shd w:val="clear" w:color="auto" w:fill="FFFFFF"/>
        </w:rPr>
        <w:t xml:space="preserve">ların </w:t>
      </w:r>
      <w:r w:rsidR="001B076C" w:rsidRPr="00C834B4">
        <w:rPr>
          <w:rFonts w:ascii="Times New Roman" w:hAnsi="Times New Roman" w:cs="Times New Roman"/>
          <w:color w:val="171717"/>
          <w:sz w:val="24"/>
          <w:szCs w:val="24"/>
          <w:shd w:val="clear" w:color="auto" w:fill="FFFFFF"/>
        </w:rPr>
        <w:t>rızaları ile ödeme</w:t>
      </w:r>
      <w:r w:rsidR="00B46256">
        <w:rPr>
          <w:rFonts w:ascii="Times New Roman" w:hAnsi="Times New Roman" w:cs="Times New Roman"/>
          <w:color w:val="171717"/>
          <w:sz w:val="24"/>
          <w:szCs w:val="24"/>
          <w:shd w:val="clear" w:color="auto" w:fill="FFFFFF"/>
        </w:rPr>
        <w:t>dikleri borçlarını</w:t>
      </w:r>
      <w:r w:rsidR="00911C17">
        <w:rPr>
          <w:rFonts w:ascii="Times New Roman" w:hAnsi="Times New Roman" w:cs="Times New Roman"/>
          <w:color w:val="171717"/>
          <w:sz w:val="24"/>
          <w:szCs w:val="24"/>
          <w:shd w:val="clear" w:color="auto" w:fill="FFFFFF"/>
        </w:rPr>
        <w:t>n</w:t>
      </w:r>
      <w:r w:rsidR="001B076C" w:rsidRPr="00C834B4">
        <w:rPr>
          <w:rFonts w:ascii="Times New Roman" w:hAnsi="Times New Roman" w:cs="Times New Roman"/>
          <w:color w:val="171717"/>
          <w:sz w:val="24"/>
          <w:szCs w:val="24"/>
          <w:shd w:val="clear" w:color="auto" w:fill="FFFFFF"/>
        </w:rPr>
        <w:t xml:space="preserve"> </w:t>
      </w:r>
      <w:r w:rsidRPr="00C834B4">
        <w:rPr>
          <w:rFonts w:ascii="Times New Roman" w:hAnsi="Times New Roman" w:cs="Times New Roman"/>
          <w:color w:val="171717"/>
          <w:sz w:val="24"/>
          <w:szCs w:val="24"/>
          <w:shd w:val="clear" w:color="auto" w:fill="FFFFFF"/>
        </w:rPr>
        <w:t xml:space="preserve">icra dairesi </w:t>
      </w:r>
      <w:r w:rsidR="007367A1">
        <w:rPr>
          <w:rFonts w:ascii="Times New Roman" w:hAnsi="Times New Roman" w:cs="Times New Roman"/>
          <w:color w:val="171717"/>
          <w:sz w:val="24"/>
          <w:szCs w:val="24"/>
          <w:shd w:val="clear" w:color="auto" w:fill="FFFFFF"/>
        </w:rPr>
        <w:t>aracılığıyla ve zor kullanıl</w:t>
      </w:r>
      <w:r w:rsidR="00B46256">
        <w:rPr>
          <w:rFonts w:ascii="Times New Roman" w:hAnsi="Times New Roman" w:cs="Times New Roman"/>
          <w:color w:val="171717"/>
          <w:sz w:val="24"/>
          <w:szCs w:val="24"/>
          <w:shd w:val="clear" w:color="auto" w:fill="FFFFFF"/>
        </w:rPr>
        <w:t xml:space="preserve">mak suretiyle </w:t>
      </w:r>
      <w:r w:rsidR="001C6701">
        <w:rPr>
          <w:rFonts w:ascii="Times New Roman" w:hAnsi="Times New Roman" w:cs="Times New Roman"/>
          <w:color w:val="171717"/>
          <w:sz w:val="24"/>
          <w:szCs w:val="24"/>
          <w:shd w:val="clear" w:color="auto" w:fill="FFFFFF"/>
        </w:rPr>
        <w:t>malvarlık</w:t>
      </w:r>
      <w:r w:rsidR="00911C17">
        <w:rPr>
          <w:rFonts w:ascii="Times New Roman" w:hAnsi="Times New Roman" w:cs="Times New Roman"/>
          <w:color w:val="171717"/>
          <w:sz w:val="24"/>
          <w:szCs w:val="24"/>
          <w:shd w:val="clear" w:color="auto" w:fill="FFFFFF"/>
        </w:rPr>
        <w:t>larını oluşturan değerlerden (</w:t>
      </w:r>
      <w:r w:rsidR="00417284">
        <w:rPr>
          <w:rFonts w:ascii="Times New Roman" w:hAnsi="Times New Roman" w:cs="Times New Roman"/>
          <w:color w:val="171717"/>
          <w:sz w:val="24"/>
          <w:szCs w:val="24"/>
          <w:shd w:val="clear" w:color="auto" w:fill="FFFFFF"/>
        </w:rPr>
        <w:t>Gayrimenkul, taşıt, ta</w:t>
      </w:r>
      <w:r w:rsidR="00911C17">
        <w:rPr>
          <w:rFonts w:ascii="Times New Roman" w:hAnsi="Times New Roman" w:cs="Times New Roman"/>
          <w:color w:val="171717"/>
          <w:sz w:val="24"/>
          <w:szCs w:val="24"/>
          <w:shd w:val="clear" w:color="auto" w:fill="FFFFFF"/>
        </w:rPr>
        <w:t>şınmaz, taşınır, maaş, alacak</w:t>
      </w:r>
      <w:r w:rsidR="00417284">
        <w:rPr>
          <w:rFonts w:ascii="Times New Roman" w:hAnsi="Times New Roman" w:cs="Times New Roman"/>
          <w:color w:val="171717"/>
          <w:sz w:val="24"/>
          <w:szCs w:val="24"/>
          <w:shd w:val="clear" w:color="auto" w:fill="FFFFFF"/>
        </w:rPr>
        <w:t xml:space="preserve"> vs.</w:t>
      </w:r>
      <w:r w:rsidR="00911C17">
        <w:rPr>
          <w:rFonts w:ascii="Times New Roman" w:hAnsi="Times New Roman" w:cs="Times New Roman"/>
          <w:color w:val="171717"/>
          <w:sz w:val="24"/>
          <w:szCs w:val="24"/>
          <w:shd w:val="clear" w:color="auto" w:fill="FFFFFF"/>
        </w:rPr>
        <w:t xml:space="preserve">) </w:t>
      </w:r>
      <w:r w:rsidR="001C6701">
        <w:rPr>
          <w:rFonts w:ascii="Times New Roman" w:hAnsi="Times New Roman" w:cs="Times New Roman"/>
          <w:color w:val="171717"/>
          <w:sz w:val="24"/>
          <w:szCs w:val="24"/>
          <w:shd w:val="clear" w:color="auto" w:fill="FFFFFF"/>
        </w:rPr>
        <w:t>t</w:t>
      </w:r>
      <w:r w:rsidR="001B076C" w:rsidRPr="00C834B4">
        <w:rPr>
          <w:rFonts w:ascii="Times New Roman" w:hAnsi="Times New Roman" w:cs="Times New Roman"/>
          <w:color w:val="171717"/>
          <w:sz w:val="24"/>
          <w:szCs w:val="24"/>
          <w:shd w:val="clear" w:color="auto" w:fill="FFFFFF"/>
        </w:rPr>
        <w:t>ahsil</w:t>
      </w:r>
      <w:r w:rsidR="00190FBA">
        <w:rPr>
          <w:rFonts w:ascii="Times New Roman" w:hAnsi="Times New Roman" w:cs="Times New Roman"/>
          <w:color w:val="171717"/>
          <w:sz w:val="24"/>
          <w:szCs w:val="24"/>
          <w:shd w:val="clear" w:color="auto" w:fill="FFFFFF"/>
        </w:rPr>
        <w:t xml:space="preserve"> edilmesine </w:t>
      </w:r>
      <w:r w:rsidR="001D102F">
        <w:rPr>
          <w:rFonts w:ascii="Times New Roman" w:hAnsi="Times New Roman" w:cs="Times New Roman"/>
          <w:color w:val="171717"/>
          <w:sz w:val="24"/>
          <w:szCs w:val="24"/>
          <w:shd w:val="clear" w:color="auto" w:fill="FFFFFF"/>
        </w:rPr>
        <w:t>hizmet eder.</w:t>
      </w:r>
    </w:p>
    <w:p w14:paraId="740714C7" w14:textId="4AAA8F10" w:rsidR="005567FF" w:rsidRPr="00C834B4" w:rsidRDefault="00185E14" w:rsidP="00190FBA">
      <w:pPr>
        <w:ind w:right="50" w:firstLine="567"/>
        <w:jc w:val="both"/>
        <w:rPr>
          <w:rFonts w:ascii="Times New Roman" w:hAnsi="Times New Roman" w:cs="Times New Roman"/>
          <w:color w:val="171717"/>
          <w:sz w:val="24"/>
          <w:szCs w:val="24"/>
          <w:shd w:val="clear" w:color="auto" w:fill="FFFFFF"/>
        </w:rPr>
      </w:pPr>
      <w:r w:rsidRPr="00C834B4">
        <w:rPr>
          <w:rFonts w:ascii="Times New Roman" w:hAnsi="Times New Roman" w:cs="Times New Roman"/>
          <w:color w:val="171717"/>
          <w:sz w:val="24"/>
          <w:szCs w:val="24"/>
          <w:shd w:val="clear" w:color="auto" w:fill="FFFFFF"/>
        </w:rPr>
        <w:t xml:space="preserve">İcra takibinde yapılacak işlem alacağın/borcun kaynağına göre farklılık göstermektedir. </w:t>
      </w:r>
    </w:p>
    <w:p w14:paraId="6871985A" w14:textId="6F30359C" w:rsidR="00B66B37" w:rsidRPr="00B66B37" w:rsidRDefault="00185E14" w:rsidP="00B66B37">
      <w:pPr>
        <w:pStyle w:val="ListeParagraf"/>
        <w:numPr>
          <w:ilvl w:val="0"/>
          <w:numId w:val="3"/>
        </w:numPr>
        <w:ind w:left="567" w:right="50" w:hanging="425"/>
        <w:jc w:val="both"/>
        <w:rPr>
          <w:rFonts w:ascii="Times New Roman" w:hAnsi="Times New Roman" w:cs="Times New Roman"/>
          <w:color w:val="171717"/>
          <w:sz w:val="24"/>
          <w:szCs w:val="24"/>
          <w:shd w:val="clear" w:color="auto" w:fill="FFFFFF"/>
        </w:rPr>
      </w:pPr>
      <w:r w:rsidRPr="00B66B37">
        <w:rPr>
          <w:rFonts w:ascii="Times New Roman" w:hAnsi="Times New Roman" w:cs="Times New Roman"/>
          <w:b/>
          <w:bCs/>
          <w:color w:val="171717"/>
          <w:sz w:val="24"/>
          <w:szCs w:val="24"/>
          <w:u w:val="single"/>
          <w:shd w:val="clear" w:color="auto" w:fill="FFFFFF"/>
        </w:rPr>
        <w:t>İlamlı</w:t>
      </w:r>
      <w:r w:rsidR="004F74CB" w:rsidRPr="00B66B37">
        <w:rPr>
          <w:rFonts w:ascii="Times New Roman" w:hAnsi="Times New Roman" w:cs="Times New Roman"/>
          <w:b/>
          <w:bCs/>
          <w:color w:val="171717"/>
          <w:sz w:val="24"/>
          <w:szCs w:val="24"/>
          <w:u w:val="single"/>
          <w:shd w:val="clear" w:color="auto" w:fill="FFFFFF"/>
        </w:rPr>
        <w:t xml:space="preserve"> İ</w:t>
      </w:r>
      <w:r w:rsidRPr="00B66B37">
        <w:rPr>
          <w:rFonts w:ascii="Times New Roman" w:hAnsi="Times New Roman" w:cs="Times New Roman"/>
          <w:b/>
          <w:bCs/>
          <w:color w:val="171717"/>
          <w:sz w:val="24"/>
          <w:szCs w:val="24"/>
          <w:u w:val="single"/>
          <w:shd w:val="clear" w:color="auto" w:fill="FFFFFF"/>
        </w:rPr>
        <w:t>cra</w:t>
      </w:r>
      <w:r w:rsidR="00551A6C" w:rsidRPr="00B66B37">
        <w:rPr>
          <w:rFonts w:ascii="Times New Roman" w:hAnsi="Times New Roman" w:cs="Times New Roman"/>
          <w:b/>
          <w:bCs/>
          <w:color w:val="171717"/>
          <w:sz w:val="24"/>
          <w:szCs w:val="24"/>
          <w:u w:val="single"/>
          <w:shd w:val="clear" w:color="auto" w:fill="FFFFFF"/>
        </w:rPr>
        <w:t xml:space="preserve"> Takibi</w:t>
      </w:r>
      <w:r w:rsidR="005567FF" w:rsidRPr="00B66B37">
        <w:rPr>
          <w:rFonts w:ascii="Times New Roman" w:hAnsi="Times New Roman" w:cs="Times New Roman"/>
          <w:color w:val="171717"/>
          <w:sz w:val="24"/>
          <w:szCs w:val="24"/>
          <w:shd w:val="clear" w:color="auto" w:fill="FFFFFF"/>
        </w:rPr>
        <w:t>: B</w:t>
      </w:r>
      <w:r w:rsidRPr="00B66B37">
        <w:rPr>
          <w:rFonts w:ascii="Times New Roman" w:hAnsi="Times New Roman" w:cs="Times New Roman"/>
          <w:color w:val="171717"/>
          <w:sz w:val="24"/>
          <w:szCs w:val="24"/>
          <w:shd w:val="clear" w:color="auto" w:fill="FFFFFF"/>
        </w:rPr>
        <w:t xml:space="preserve">ir mahkeme kararı ya da mahkeme kararı niteliğinde sayılan bir belgeye dayanan alacağın tahsili amacıyla uygulanan yöntemdir. </w:t>
      </w:r>
      <w:r w:rsidR="005567FF" w:rsidRPr="00B66B37">
        <w:rPr>
          <w:rFonts w:ascii="Times New Roman" w:hAnsi="Times New Roman" w:cs="Times New Roman"/>
          <w:color w:val="171717"/>
          <w:sz w:val="24"/>
          <w:szCs w:val="24"/>
          <w:shd w:val="clear" w:color="auto" w:fill="FFFFFF"/>
        </w:rPr>
        <w:t>Bu takipte kullanılabilecek belgeler; mahkeme kararı, mahkeme önünde yapılan sulh, kabul veya feragat, hakem kararı</w:t>
      </w:r>
      <w:r w:rsidR="00B66B37" w:rsidRPr="00B66B37">
        <w:rPr>
          <w:rFonts w:ascii="Times New Roman" w:hAnsi="Times New Roman" w:cs="Times New Roman"/>
          <w:color w:val="171717"/>
          <w:sz w:val="24"/>
          <w:szCs w:val="24"/>
          <w:shd w:val="clear" w:color="auto" w:fill="FFFFFF"/>
        </w:rPr>
        <w:t>,</w:t>
      </w:r>
      <w:r w:rsidR="005567FF" w:rsidRPr="00B66B37">
        <w:rPr>
          <w:rFonts w:ascii="Times New Roman" w:hAnsi="Times New Roman" w:cs="Times New Roman"/>
          <w:color w:val="171717"/>
          <w:sz w:val="24"/>
          <w:szCs w:val="24"/>
          <w:shd w:val="clear" w:color="auto" w:fill="FFFFFF"/>
        </w:rPr>
        <w:t xml:space="preserve"> noter senedi</w:t>
      </w:r>
      <w:r w:rsidR="008B6D0D">
        <w:rPr>
          <w:rFonts w:ascii="Times New Roman" w:hAnsi="Times New Roman" w:cs="Times New Roman"/>
          <w:color w:val="171717"/>
          <w:sz w:val="24"/>
          <w:szCs w:val="24"/>
          <w:shd w:val="clear" w:color="auto" w:fill="FFFFFF"/>
        </w:rPr>
        <w:t xml:space="preserve"> (düzenleme şeklinde)</w:t>
      </w:r>
      <w:r w:rsidR="005567FF" w:rsidRPr="00B66B37">
        <w:rPr>
          <w:rFonts w:ascii="Times New Roman" w:hAnsi="Times New Roman" w:cs="Times New Roman"/>
          <w:color w:val="171717"/>
          <w:sz w:val="24"/>
          <w:szCs w:val="24"/>
          <w:shd w:val="clear" w:color="auto" w:fill="FFFFFF"/>
        </w:rPr>
        <w:t>, temyiz ve icra kefaletnameleridir.</w:t>
      </w:r>
    </w:p>
    <w:p w14:paraId="314A21AF" w14:textId="77777777" w:rsidR="00B66B37" w:rsidRPr="00C834B4" w:rsidRDefault="00B66B37" w:rsidP="00B66B37">
      <w:pPr>
        <w:pStyle w:val="ListeParagraf"/>
        <w:ind w:right="50" w:firstLine="0"/>
        <w:jc w:val="both"/>
        <w:rPr>
          <w:rFonts w:ascii="Times New Roman" w:hAnsi="Times New Roman" w:cs="Times New Roman"/>
          <w:color w:val="171717"/>
          <w:sz w:val="24"/>
          <w:szCs w:val="24"/>
          <w:shd w:val="clear" w:color="auto" w:fill="FFFFFF"/>
        </w:rPr>
      </w:pPr>
    </w:p>
    <w:p w14:paraId="2359D2A3" w14:textId="06CEC863" w:rsidR="004F74CB" w:rsidRDefault="00333BDA" w:rsidP="00385C1B">
      <w:pPr>
        <w:pStyle w:val="ListeParagraf"/>
        <w:ind w:left="567" w:right="50" w:firstLine="0"/>
        <w:jc w:val="both"/>
        <w:rPr>
          <w:rFonts w:ascii="Times New Roman" w:hAnsi="Times New Roman" w:cs="Times New Roman"/>
          <w:color w:val="171717"/>
          <w:sz w:val="24"/>
          <w:szCs w:val="24"/>
          <w:shd w:val="clear" w:color="auto" w:fill="FFFFFF"/>
        </w:rPr>
      </w:pPr>
      <w:r w:rsidRPr="00C834B4">
        <w:rPr>
          <w:rFonts w:ascii="Times New Roman" w:hAnsi="Times New Roman" w:cs="Times New Roman"/>
          <w:color w:val="171717"/>
          <w:sz w:val="24"/>
          <w:szCs w:val="24"/>
          <w:shd w:val="clear" w:color="auto" w:fill="FFFFFF"/>
        </w:rPr>
        <w:t>İlamlı icra takibinde herhangi bir yetki kısıtlaması söz konusu olmadığından</w:t>
      </w:r>
      <w:r w:rsidR="0056221B" w:rsidRPr="00C834B4">
        <w:rPr>
          <w:rFonts w:ascii="Times New Roman" w:hAnsi="Times New Roman" w:cs="Times New Roman"/>
          <w:color w:val="171717"/>
          <w:sz w:val="24"/>
          <w:szCs w:val="24"/>
          <w:shd w:val="clear" w:color="auto" w:fill="FFFFFF"/>
        </w:rPr>
        <w:t xml:space="preserve"> </w:t>
      </w:r>
      <w:r w:rsidRPr="00C834B4">
        <w:rPr>
          <w:rFonts w:ascii="Times New Roman" w:hAnsi="Times New Roman" w:cs="Times New Roman"/>
          <w:color w:val="171717"/>
          <w:sz w:val="24"/>
          <w:szCs w:val="24"/>
          <w:shd w:val="clear" w:color="auto" w:fill="FFFFFF"/>
        </w:rPr>
        <w:t>alacaklı istediği yerdeki icra dairesi</w:t>
      </w:r>
      <w:r w:rsidR="00385C1B">
        <w:rPr>
          <w:rFonts w:ascii="Times New Roman" w:hAnsi="Times New Roman" w:cs="Times New Roman"/>
          <w:color w:val="171717"/>
          <w:sz w:val="24"/>
          <w:szCs w:val="24"/>
          <w:shd w:val="clear" w:color="auto" w:fill="FFFFFF"/>
        </w:rPr>
        <w:t>ne başvurup alacağının tahsil edilmesini isteyebilir.</w:t>
      </w:r>
      <w:r w:rsidRPr="00385C1B">
        <w:rPr>
          <w:rFonts w:ascii="Times New Roman" w:hAnsi="Times New Roman" w:cs="Times New Roman"/>
          <w:color w:val="171717"/>
          <w:sz w:val="24"/>
          <w:szCs w:val="24"/>
          <w:shd w:val="clear" w:color="auto" w:fill="FFFFFF"/>
        </w:rPr>
        <w:t xml:space="preserve"> Borçlu bu </w:t>
      </w:r>
      <w:r w:rsidRPr="00385C1B">
        <w:rPr>
          <w:rFonts w:ascii="Times New Roman" w:hAnsi="Times New Roman" w:cs="Times New Roman"/>
          <w:color w:val="171717"/>
          <w:sz w:val="24"/>
          <w:szCs w:val="24"/>
          <w:shd w:val="clear" w:color="auto" w:fill="FFFFFF"/>
        </w:rPr>
        <w:lastRenderedPageBreak/>
        <w:t xml:space="preserve">takibe karşı borca </w:t>
      </w:r>
      <w:r w:rsidR="00B851FD">
        <w:rPr>
          <w:rFonts w:ascii="Times New Roman" w:hAnsi="Times New Roman" w:cs="Times New Roman"/>
          <w:color w:val="171717"/>
          <w:sz w:val="24"/>
          <w:szCs w:val="24"/>
          <w:shd w:val="clear" w:color="auto" w:fill="FFFFFF"/>
        </w:rPr>
        <w:t xml:space="preserve">kural olarak </w:t>
      </w:r>
      <w:r w:rsidRPr="00385C1B">
        <w:rPr>
          <w:rFonts w:ascii="Times New Roman" w:hAnsi="Times New Roman" w:cs="Times New Roman"/>
          <w:color w:val="171717"/>
          <w:sz w:val="24"/>
          <w:szCs w:val="24"/>
          <w:shd w:val="clear" w:color="auto" w:fill="FFFFFF"/>
        </w:rPr>
        <w:t xml:space="preserve">itiraz </w:t>
      </w:r>
      <w:r w:rsidR="00253930">
        <w:rPr>
          <w:rFonts w:ascii="Times New Roman" w:hAnsi="Times New Roman" w:cs="Times New Roman"/>
          <w:color w:val="171717"/>
          <w:sz w:val="24"/>
          <w:szCs w:val="24"/>
          <w:shd w:val="clear" w:color="auto" w:fill="FFFFFF"/>
        </w:rPr>
        <w:t>edemez.</w:t>
      </w:r>
      <w:r w:rsidRPr="00385C1B">
        <w:rPr>
          <w:rFonts w:ascii="Times New Roman" w:hAnsi="Times New Roman" w:cs="Times New Roman"/>
          <w:color w:val="171717"/>
          <w:sz w:val="24"/>
          <w:szCs w:val="24"/>
          <w:shd w:val="clear" w:color="auto" w:fill="FFFFFF"/>
        </w:rPr>
        <w:t xml:space="preserve"> </w:t>
      </w:r>
      <w:r w:rsidR="00B851FD">
        <w:rPr>
          <w:rFonts w:ascii="Times New Roman" w:hAnsi="Times New Roman" w:cs="Times New Roman"/>
          <w:color w:val="171717"/>
          <w:sz w:val="24"/>
          <w:szCs w:val="24"/>
          <w:shd w:val="clear" w:color="auto" w:fill="FFFFFF"/>
        </w:rPr>
        <w:t>Ancak bu halde b</w:t>
      </w:r>
      <w:r w:rsidRPr="00385C1B">
        <w:rPr>
          <w:rFonts w:ascii="Times New Roman" w:hAnsi="Times New Roman" w:cs="Times New Roman"/>
          <w:color w:val="171717"/>
          <w:sz w:val="24"/>
          <w:szCs w:val="24"/>
          <w:shd w:val="clear" w:color="auto" w:fill="FFFFFF"/>
        </w:rPr>
        <w:t>orçlu</w:t>
      </w:r>
      <w:r w:rsidR="00EF6D95">
        <w:rPr>
          <w:rFonts w:ascii="Times New Roman" w:hAnsi="Times New Roman" w:cs="Times New Roman"/>
          <w:color w:val="171717"/>
          <w:sz w:val="24"/>
          <w:szCs w:val="24"/>
          <w:shd w:val="clear" w:color="auto" w:fill="FFFFFF"/>
        </w:rPr>
        <w:t xml:space="preserve"> </w:t>
      </w:r>
      <w:r w:rsidR="004F74CB" w:rsidRPr="00385C1B">
        <w:rPr>
          <w:rFonts w:ascii="Times New Roman" w:hAnsi="Times New Roman" w:cs="Times New Roman"/>
          <w:color w:val="171717"/>
          <w:sz w:val="24"/>
          <w:szCs w:val="24"/>
          <w:shd w:val="clear" w:color="auto" w:fill="FFFFFF"/>
        </w:rPr>
        <w:t>tebligatın kendisine tebliğ edildiği tarihten itibaren 7 gün içinde</w:t>
      </w:r>
      <w:r w:rsidRPr="00385C1B">
        <w:rPr>
          <w:rFonts w:ascii="Times New Roman" w:hAnsi="Times New Roman" w:cs="Times New Roman"/>
          <w:color w:val="171717"/>
          <w:sz w:val="24"/>
          <w:szCs w:val="24"/>
          <w:shd w:val="clear" w:color="auto" w:fill="FFFFFF"/>
        </w:rPr>
        <w:t xml:space="preserve"> zamanaşımı, ifa ve</w:t>
      </w:r>
      <w:r w:rsidR="00AC559D">
        <w:rPr>
          <w:rFonts w:ascii="Times New Roman" w:hAnsi="Times New Roman" w:cs="Times New Roman"/>
          <w:color w:val="171717"/>
          <w:sz w:val="24"/>
          <w:szCs w:val="24"/>
          <w:shd w:val="clear" w:color="auto" w:fill="FFFFFF"/>
        </w:rPr>
        <w:t xml:space="preserve"> imhal</w:t>
      </w:r>
      <w:r w:rsidRPr="00385C1B">
        <w:rPr>
          <w:rFonts w:ascii="Times New Roman" w:hAnsi="Times New Roman" w:cs="Times New Roman"/>
          <w:color w:val="171717"/>
          <w:sz w:val="24"/>
          <w:szCs w:val="24"/>
          <w:shd w:val="clear" w:color="auto" w:fill="FFFFFF"/>
        </w:rPr>
        <w:t xml:space="preserve"> iddialarıyla takibi yapan icra dairesinin bağlı olduğu icra mahkemesine </w:t>
      </w:r>
      <w:r w:rsidR="00253930">
        <w:rPr>
          <w:rFonts w:ascii="Times New Roman" w:hAnsi="Times New Roman" w:cs="Times New Roman"/>
          <w:color w:val="171717"/>
          <w:sz w:val="24"/>
          <w:szCs w:val="24"/>
          <w:shd w:val="clear" w:color="auto" w:fill="FFFFFF"/>
        </w:rPr>
        <w:t>alacağın zamanaşımına uğradığı</w:t>
      </w:r>
      <w:r w:rsidR="00EE3C7D">
        <w:rPr>
          <w:rFonts w:ascii="Times New Roman" w:hAnsi="Times New Roman" w:cs="Times New Roman"/>
          <w:color w:val="171717"/>
          <w:sz w:val="24"/>
          <w:szCs w:val="24"/>
          <w:shd w:val="clear" w:color="auto" w:fill="FFFFFF"/>
        </w:rPr>
        <w:t xml:space="preserve">, borcun itfa edildiği ya da </w:t>
      </w:r>
      <w:r w:rsidR="00F70617">
        <w:rPr>
          <w:rFonts w:ascii="Times New Roman" w:hAnsi="Times New Roman" w:cs="Times New Roman"/>
          <w:color w:val="171717"/>
          <w:sz w:val="24"/>
          <w:szCs w:val="24"/>
          <w:shd w:val="clear" w:color="auto" w:fill="FFFFFF"/>
        </w:rPr>
        <w:t xml:space="preserve">alacaklı ile anlaşma yapılarak </w:t>
      </w:r>
      <w:r w:rsidR="00FC27DD">
        <w:rPr>
          <w:rFonts w:ascii="Times New Roman" w:hAnsi="Times New Roman" w:cs="Times New Roman"/>
          <w:color w:val="171717"/>
          <w:sz w:val="24"/>
          <w:szCs w:val="24"/>
          <w:shd w:val="clear" w:color="auto" w:fill="FFFFFF"/>
        </w:rPr>
        <w:t xml:space="preserve">ödeme için </w:t>
      </w:r>
      <w:r w:rsidR="00F70617">
        <w:rPr>
          <w:rFonts w:ascii="Times New Roman" w:hAnsi="Times New Roman" w:cs="Times New Roman"/>
          <w:color w:val="171717"/>
          <w:sz w:val="24"/>
          <w:szCs w:val="24"/>
          <w:shd w:val="clear" w:color="auto" w:fill="FFFFFF"/>
        </w:rPr>
        <w:t xml:space="preserve">süre istendiği iddialarıyla </w:t>
      </w:r>
      <w:r w:rsidRPr="00385C1B">
        <w:rPr>
          <w:rFonts w:ascii="Times New Roman" w:hAnsi="Times New Roman" w:cs="Times New Roman"/>
          <w:color w:val="171717"/>
          <w:sz w:val="24"/>
          <w:szCs w:val="24"/>
          <w:shd w:val="clear" w:color="auto" w:fill="FFFFFF"/>
        </w:rPr>
        <w:t xml:space="preserve">itiraz edebilir. </w:t>
      </w:r>
      <w:r w:rsidR="00E916D3">
        <w:rPr>
          <w:rFonts w:ascii="Times New Roman" w:hAnsi="Times New Roman" w:cs="Times New Roman"/>
          <w:color w:val="171717"/>
          <w:sz w:val="24"/>
          <w:szCs w:val="24"/>
          <w:shd w:val="clear" w:color="auto" w:fill="FFFFFF"/>
        </w:rPr>
        <w:t>Borçlunun i</w:t>
      </w:r>
      <w:r w:rsidRPr="00385C1B">
        <w:rPr>
          <w:rFonts w:ascii="Times New Roman" w:hAnsi="Times New Roman" w:cs="Times New Roman"/>
          <w:color w:val="171717"/>
          <w:sz w:val="24"/>
          <w:szCs w:val="24"/>
          <w:shd w:val="clear" w:color="auto" w:fill="FFFFFF"/>
        </w:rPr>
        <w:t>tiraz</w:t>
      </w:r>
      <w:r w:rsidR="00E916D3">
        <w:rPr>
          <w:rFonts w:ascii="Times New Roman" w:hAnsi="Times New Roman" w:cs="Times New Roman"/>
          <w:color w:val="171717"/>
          <w:sz w:val="24"/>
          <w:szCs w:val="24"/>
          <w:shd w:val="clear" w:color="auto" w:fill="FFFFFF"/>
        </w:rPr>
        <w:t>ı üzerine</w:t>
      </w:r>
      <w:r w:rsidRPr="00385C1B">
        <w:rPr>
          <w:rFonts w:ascii="Times New Roman" w:hAnsi="Times New Roman" w:cs="Times New Roman"/>
          <w:color w:val="171717"/>
          <w:sz w:val="24"/>
          <w:szCs w:val="24"/>
          <w:shd w:val="clear" w:color="auto" w:fill="FFFFFF"/>
        </w:rPr>
        <w:t xml:space="preserve"> takip kendiliğinden durmaz. </w:t>
      </w:r>
      <w:r w:rsidR="000A76D2">
        <w:rPr>
          <w:rFonts w:ascii="Times New Roman" w:hAnsi="Times New Roman" w:cs="Times New Roman"/>
          <w:color w:val="171717"/>
          <w:sz w:val="24"/>
          <w:szCs w:val="24"/>
          <w:shd w:val="clear" w:color="auto" w:fill="FFFFFF"/>
        </w:rPr>
        <w:t>Ayrıca b</w:t>
      </w:r>
      <w:r w:rsidR="005965B2">
        <w:rPr>
          <w:rFonts w:ascii="Times New Roman" w:hAnsi="Times New Roman" w:cs="Times New Roman"/>
          <w:color w:val="171717"/>
          <w:sz w:val="24"/>
          <w:szCs w:val="24"/>
          <w:shd w:val="clear" w:color="auto" w:fill="FFFFFF"/>
        </w:rPr>
        <w:t>u s</w:t>
      </w:r>
      <w:r w:rsidR="004F74CB" w:rsidRPr="00385C1B">
        <w:rPr>
          <w:rFonts w:ascii="Times New Roman" w:hAnsi="Times New Roman" w:cs="Times New Roman"/>
          <w:color w:val="171717"/>
          <w:sz w:val="24"/>
          <w:szCs w:val="24"/>
          <w:shd w:val="clear" w:color="auto" w:fill="FFFFFF"/>
        </w:rPr>
        <w:t>ürede itiraz edilmez</w:t>
      </w:r>
      <w:r w:rsidR="00C47028">
        <w:rPr>
          <w:rFonts w:ascii="Times New Roman" w:hAnsi="Times New Roman" w:cs="Times New Roman"/>
          <w:color w:val="171717"/>
          <w:sz w:val="24"/>
          <w:szCs w:val="24"/>
          <w:shd w:val="clear" w:color="auto" w:fill="FFFFFF"/>
        </w:rPr>
        <w:t xml:space="preserve"> ve borç ödenmez</w:t>
      </w:r>
      <w:r w:rsidR="004F74CB" w:rsidRPr="00385C1B">
        <w:rPr>
          <w:rFonts w:ascii="Times New Roman" w:hAnsi="Times New Roman" w:cs="Times New Roman"/>
          <w:color w:val="171717"/>
          <w:sz w:val="24"/>
          <w:szCs w:val="24"/>
          <w:shd w:val="clear" w:color="auto" w:fill="FFFFFF"/>
        </w:rPr>
        <w:t xml:space="preserve">se </w:t>
      </w:r>
      <w:r w:rsidR="005965B2">
        <w:rPr>
          <w:rFonts w:ascii="Times New Roman" w:hAnsi="Times New Roman" w:cs="Times New Roman"/>
          <w:color w:val="171717"/>
          <w:sz w:val="24"/>
          <w:szCs w:val="24"/>
          <w:shd w:val="clear" w:color="auto" w:fill="FFFFFF"/>
        </w:rPr>
        <w:t xml:space="preserve">icra </w:t>
      </w:r>
      <w:r w:rsidR="004F74CB" w:rsidRPr="00385C1B">
        <w:rPr>
          <w:rFonts w:ascii="Times New Roman" w:hAnsi="Times New Roman" w:cs="Times New Roman"/>
          <w:color w:val="171717"/>
          <w:sz w:val="24"/>
          <w:szCs w:val="24"/>
          <w:shd w:val="clear" w:color="auto" w:fill="FFFFFF"/>
        </w:rPr>
        <w:t>taki</w:t>
      </w:r>
      <w:r w:rsidR="00751CFF">
        <w:rPr>
          <w:rFonts w:ascii="Times New Roman" w:hAnsi="Times New Roman" w:cs="Times New Roman"/>
          <w:color w:val="171717"/>
          <w:sz w:val="24"/>
          <w:szCs w:val="24"/>
          <w:shd w:val="clear" w:color="auto" w:fill="FFFFFF"/>
        </w:rPr>
        <w:t>bi</w:t>
      </w:r>
      <w:r w:rsidR="004F74CB" w:rsidRPr="00385C1B">
        <w:rPr>
          <w:rFonts w:ascii="Times New Roman" w:hAnsi="Times New Roman" w:cs="Times New Roman"/>
          <w:color w:val="171717"/>
          <w:sz w:val="24"/>
          <w:szCs w:val="24"/>
          <w:shd w:val="clear" w:color="auto" w:fill="FFFFFF"/>
        </w:rPr>
        <w:t xml:space="preserve"> kesinleşi</w:t>
      </w:r>
      <w:r w:rsidR="0047782C">
        <w:rPr>
          <w:rFonts w:ascii="Times New Roman" w:hAnsi="Times New Roman" w:cs="Times New Roman"/>
          <w:color w:val="171717"/>
          <w:sz w:val="24"/>
          <w:szCs w:val="24"/>
          <w:shd w:val="clear" w:color="auto" w:fill="FFFFFF"/>
        </w:rPr>
        <w:t>r.</w:t>
      </w:r>
      <w:r w:rsidR="00D425AA" w:rsidRPr="00385C1B">
        <w:rPr>
          <w:rFonts w:ascii="Times New Roman" w:hAnsi="Times New Roman" w:cs="Times New Roman"/>
          <w:color w:val="171717"/>
          <w:sz w:val="24"/>
          <w:szCs w:val="24"/>
          <w:shd w:val="clear" w:color="auto" w:fill="FFFFFF"/>
        </w:rPr>
        <w:t xml:space="preserve"> Takip kesinleştikten sonra alacaklı, </w:t>
      </w:r>
      <w:r w:rsidR="00C47028">
        <w:rPr>
          <w:rFonts w:ascii="Times New Roman" w:hAnsi="Times New Roman" w:cs="Times New Roman"/>
          <w:color w:val="171717"/>
          <w:sz w:val="24"/>
          <w:szCs w:val="24"/>
          <w:shd w:val="clear" w:color="auto" w:fill="FFFFFF"/>
        </w:rPr>
        <w:t xml:space="preserve">borçluya ait </w:t>
      </w:r>
      <w:r w:rsidR="00D425AA" w:rsidRPr="00385C1B">
        <w:rPr>
          <w:rFonts w:ascii="Times New Roman" w:hAnsi="Times New Roman" w:cs="Times New Roman"/>
          <w:color w:val="171717"/>
          <w:sz w:val="24"/>
          <w:szCs w:val="24"/>
          <w:shd w:val="clear" w:color="auto" w:fill="FFFFFF"/>
        </w:rPr>
        <w:t xml:space="preserve">taşınır/taşınmaz mallara haciz koydurup daha sonra satışını </w:t>
      </w:r>
      <w:r w:rsidR="00C47028">
        <w:rPr>
          <w:rFonts w:ascii="Times New Roman" w:hAnsi="Times New Roman" w:cs="Times New Roman"/>
          <w:color w:val="171717"/>
          <w:sz w:val="24"/>
          <w:szCs w:val="24"/>
          <w:shd w:val="clear" w:color="auto" w:fill="FFFFFF"/>
        </w:rPr>
        <w:t>sağlayarak alacağına kavuşabilir.</w:t>
      </w:r>
    </w:p>
    <w:p w14:paraId="6817350D" w14:textId="77777777" w:rsidR="001256EE" w:rsidRDefault="001256EE" w:rsidP="00385C1B">
      <w:pPr>
        <w:pStyle w:val="ListeParagraf"/>
        <w:ind w:left="567" w:right="50" w:firstLine="0"/>
        <w:jc w:val="both"/>
        <w:rPr>
          <w:rFonts w:ascii="Times New Roman" w:hAnsi="Times New Roman" w:cs="Times New Roman"/>
          <w:color w:val="171717"/>
          <w:sz w:val="24"/>
          <w:szCs w:val="24"/>
          <w:shd w:val="clear" w:color="auto" w:fill="FFFFFF"/>
        </w:rPr>
      </w:pPr>
    </w:p>
    <w:p w14:paraId="3A16F25E" w14:textId="78BA66A0" w:rsidR="004F74CB" w:rsidRDefault="004F74CB" w:rsidP="00673871">
      <w:pPr>
        <w:pStyle w:val="ListeParagraf"/>
        <w:numPr>
          <w:ilvl w:val="0"/>
          <w:numId w:val="3"/>
        </w:numPr>
        <w:ind w:left="567" w:right="50" w:hanging="425"/>
        <w:jc w:val="both"/>
        <w:rPr>
          <w:rFonts w:ascii="Times New Roman" w:hAnsi="Times New Roman" w:cs="Times New Roman"/>
          <w:color w:val="171717"/>
          <w:sz w:val="24"/>
          <w:szCs w:val="24"/>
          <w:shd w:val="clear" w:color="auto" w:fill="FFFFFF"/>
        </w:rPr>
      </w:pPr>
      <w:r w:rsidRPr="00673871">
        <w:rPr>
          <w:rFonts w:ascii="Times New Roman" w:hAnsi="Times New Roman" w:cs="Times New Roman"/>
          <w:b/>
          <w:bCs/>
          <w:color w:val="171717"/>
          <w:sz w:val="24"/>
          <w:szCs w:val="24"/>
          <w:u w:val="single"/>
          <w:shd w:val="clear" w:color="auto" w:fill="FFFFFF"/>
        </w:rPr>
        <w:t>İlamsız İcra</w:t>
      </w:r>
      <w:r w:rsidR="00551A6C" w:rsidRPr="00673871">
        <w:rPr>
          <w:rFonts w:ascii="Times New Roman" w:hAnsi="Times New Roman" w:cs="Times New Roman"/>
          <w:b/>
          <w:bCs/>
          <w:color w:val="171717"/>
          <w:sz w:val="24"/>
          <w:szCs w:val="24"/>
          <w:u w:val="single"/>
          <w:shd w:val="clear" w:color="auto" w:fill="FFFFFF"/>
        </w:rPr>
        <w:t xml:space="preserve"> Takibi</w:t>
      </w:r>
      <w:r w:rsidRPr="00673871">
        <w:rPr>
          <w:rFonts w:ascii="Times New Roman" w:hAnsi="Times New Roman" w:cs="Times New Roman"/>
          <w:b/>
          <w:bCs/>
          <w:color w:val="171717"/>
          <w:sz w:val="24"/>
          <w:szCs w:val="24"/>
          <w:u w:val="single"/>
          <w:shd w:val="clear" w:color="auto" w:fill="FFFFFF"/>
        </w:rPr>
        <w:t>:</w:t>
      </w:r>
      <w:r w:rsidR="0056221B" w:rsidRPr="001256EE">
        <w:rPr>
          <w:rFonts w:ascii="Times New Roman" w:hAnsi="Times New Roman" w:cs="Times New Roman"/>
          <w:color w:val="171717"/>
          <w:sz w:val="24"/>
          <w:szCs w:val="24"/>
          <w:shd w:val="clear" w:color="auto" w:fill="FFFFFF"/>
        </w:rPr>
        <w:t xml:space="preserve"> </w:t>
      </w:r>
      <w:r w:rsidRPr="001256EE">
        <w:rPr>
          <w:rFonts w:ascii="Times New Roman" w:hAnsi="Times New Roman" w:cs="Times New Roman"/>
          <w:color w:val="171717"/>
          <w:sz w:val="24"/>
          <w:szCs w:val="24"/>
          <w:shd w:val="clear" w:color="auto" w:fill="FFFFFF"/>
        </w:rPr>
        <w:t>Herhangi bir mahkeme kararına ya da belgeye dayanmayan para borcu</w:t>
      </w:r>
      <w:r w:rsidR="00673871">
        <w:rPr>
          <w:rFonts w:ascii="Times New Roman" w:hAnsi="Times New Roman" w:cs="Times New Roman"/>
          <w:color w:val="171717"/>
          <w:sz w:val="24"/>
          <w:szCs w:val="24"/>
          <w:shd w:val="clear" w:color="auto" w:fill="FFFFFF"/>
        </w:rPr>
        <w:t xml:space="preserve"> ve </w:t>
      </w:r>
      <w:r w:rsidRPr="001256EE">
        <w:rPr>
          <w:rFonts w:ascii="Times New Roman" w:hAnsi="Times New Roman" w:cs="Times New Roman"/>
          <w:color w:val="171717"/>
          <w:sz w:val="24"/>
          <w:szCs w:val="24"/>
          <w:shd w:val="clear" w:color="auto" w:fill="FFFFFF"/>
        </w:rPr>
        <w:t xml:space="preserve">teminat için yapılan icra takibidir. Bu takip 3 farklı </w:t>
      </w:r>
      <w:r w:rsidR="00673871">
        <w:rPr>
          <w:rFonts w:ascii="Times New Roman" w:hAnsi="Times New Roman" w:cs="Times New Roman"/>
          <w:color w:val="171717"/>
          <w:sz w:val="24"/>
          <w:szCs w:val="24"/>
          <w:shd w:val="clear" w:color="auto" w:fill="FFFFFF"/>
        </w:rPr>
        <w:t>şekilde</w:t>
      </w:r>
      <w:r w:rsidRPr="001256EE">
        <w:rPr>
          <w:rFonts w:ascii="Times New Roman" w:hAnsi="Times New Roman" w:cs="Times New Roman"/>
          <w:color w:val="171717"/>
          <w:sz w:val="24"/>
          <w:szCs w:val="24"/>
          <w:shd w:val="clear" w:color="auto" w:fill="FFFFFF"/>
        </w:rPr>
        <w:t xml:space="preserve"> yapılabilir.</w:t>
      </w:r>
    </w:p>
    <w:p w14:paraId="21FFF958" w14:textId="77777777" w:rsidR="00673871" w:rsidRDefault="00673871" w:rsidP="00673871">
      <w:pPr>
        <w:pStyle w:val="ListeParagraf"/>
        <w:ind w:left="567" w:right="50" w:firstLine="0"/>
        <w:jc w:val="both"/>
        <w:rPr>
          <w:rFonts w:ascii="Times New Roman" w:hAnsi="Times New Roman" w:cs="Times New Roman"/>
          <w:color w:val="171717"/>
          <w:sz w:val="24"/>
          <w:szCs w:val="24"/>
          <w:shd w:val="clear" w:color="auto" w:fill="FFFFFF"/>
        </w:rPr>
      </w:pPr>
    </w:p>
    <w:p w14:paraId="3A2D764C" w14:textId="77777777" w:rsidR="00DF3E1F" w:rsidRDefault="004F74CB" w:rsidP="00304015">
      <w:pPr>
        <w:pStyle w:val="ListeParagraf"/>
        <w:numPr>
          <w:ilvl w:val="0"/>
          <w:numId w:val="5"/>
        </w:numPr>
        <w:ind w:left="567" w:right="50" w:hanging="425"/>
        <w:jc w:val="both"/>
        <w:rPr>
          <w:rFonts w:ascii="Times New Roman" w:hAnsi="Times New Roman" w:cs="Times New Roman"/>
          <w:color w:val="171717"/>
          <w:sz w:val="24"/>
          <w:szCs w:val="24"/>
          <w:shd w:val="clear" w:color="auto" w:fill="FFFFFF"/>
        </w:rPr>
      </w:pPr>
      <w:r w:rsidRPr="00673871">
        <w:rPr>
          <w:rFonts w:ascii="Times New Roman" w:hAnsi="Times New Roman" w:cs="Times New Roman"/>
          <w:b/>
          <w:bCs/>
          <w:color w:val="171717"/>
          <w:sz w:val="24"/>
          <w:szCs w:val="24"/>
          <w:u w:val="single"/>
          <w:shd w:val="clear" w:color="auto" w:fill="FFFFFF"/>
        </w:rPr>
        <w:t>Genel Haciz Yoluyla Takip:</w:t>
      </w:r>
      <w:r w:rsidRPr="00673871">
        <w:rPr>
          <w:rFonts w:ascii="Times New Roman" w:hAnsi="Times New Roman" w:cs="Times New Roman"/>
          <w:color w:val="171717"/>
          <w:sz w:val="24"/>
          <w:szCs w:val="24"/>
          <w:shd w:val="clear" w:color="auto" w:fill="FFFFFF"/>
        </w:rPr>
        <w:t xml:space="preserve"> </w:t>
      </w:r>
      <w:r w:rsidR="00164DD2" w:rsidRPr="00673871">
        <w:rPr>
          <w:rFonts w:ascii="Times New Roman" w:hAnsi="Times New Roman" w:cs="Times New Roman"/>
          <w:color w:val="171717"/>
          <w:sz w:val="24"/>
          <w:szCs w:val="24"/>
          <w:shd w:val="clear" w:color="auto" w:fill="FFFFFF"/>
        </w:rPr>
        <w:t>Yalnızca para ve teminat alacakları için                                 öngörülen yöntemdir. Ancak bu yola başvurabilmek için alacağın rehin yöntemiyle temin edilmemiş olması şartı vardır. Alacaklı</w:t>
      </w:r>
      <w:r w:rsidR="00216C51">
        <w:rPr>
          <w:rFonts w:ascii="Times New Roman" w:hAnsi="Times New Roman" w:cs="Times New Roman"/>
          <w:color w:val="171717"/>
          <w:sz w:val="24"/>
          <w:szCs w:val="24"/>
          <w:shd w:val="clear" w:color="auto" w:fill="FFFFFF"/>
        </w:rPr>
        <w:t>nın</w:t>
      </w:r>
      <w:r w:rsidR="00164DD2" w:rsidRPr="00673871">
        <w:rPr>
          <w:rFonts w:ascii="Times New Roman" w:hAnsi="Times New Roman" w:cs="Times New Roman"/>
          <w:color w:val="171717"/>
          <w:sz w:val="24"/>
          <w:szCs w:val="24"/>
          <w:shd w:val="clear" w:color="auto" w:fill="FFFFFF"/>
        </w:rPr>
        <w:t xml:space="preserve"> icra dairesine takip talebi ile </w:t>
      </w:r>
      <w:r w:rsidR="009F5366">
        <w:rPr>
          <w:rFonts w:ascii="Times New Roman" w:hAnsi="Times New Roman" w:cs="Times New Roman"/>
          <w:color w:val="171717"/>
          <w:sz w:val="24"/>
          <w:szCs w:val="24"/>
          <w:shd w:val="clear" w:color="auto" w:fill="FFFFFF"/>
        </w:rPr>
        <w:t>başvur</w:t>
      </w:r>
      <w:r w:rsidR="00216C51">
        <w:rPr>
          <w:rFonts w:ascii="Times New Roman" w:hAnsi="Times New Roman" w:cs="Times New Roman"/>
          <w:color w:val="171717"/>
          <w:sz w:val="24"/>
          <w:szCs w:val="24"/>
          <w:shd w:val="clear" w:color="auto" w:fill="FFFFFF"/>
        </w:rPr>
        <w:t>masıyla</w:t>
      </w:r>
      <w:r w:rsidR="009F5366">
        <w:rPr>
          <w:rFonts w:ascii="Times New Roman" w:hAnsi="Times New Roman" w:cs="Times New Roman"/>
          <w:color w:val="171717"/>
          <w:sz w:val="24"/>
          <w:szCs w:val="24"/>
          <w:shd w:val="clear" w:color="auto" w:fill="FFFFFF"/>
        </w:rPr>
        <w:t xml:space="preserve"> </w:t>
      </w:r>
      <w:r w:rsidR="00164DD2" w:rsidRPr="00673871">
        <w:rPr>
          <w:rFonts w:ascii="Times New Roman" w:hAnsi="Times New Roman" w:cs="Times New Roman"/>
          <w:color w:val="171717"/>
          <w:sz w:val="24"/>
          <w:szCs w:val="24"/>
          <w:shd w:val="clear" w:color="auto" w:fill="FFFFFF"/>
        </w:rPr>
        <w:t xml:space="preserve">takip başlamakta olup </w:t>
      </w:r>
      <w:r w:rsidR="00216C51">
        <w:rPr>
          <w:rFonts w:ascii="Times New Roman" w:hAnsi="Times New Roman" w:cs="Times New Roman"/>
          <w:color w:val="171717"/>
          <w:sz w:val="24"/>
          <w:szCs w:val="24"/>
          <w:shd w:val="clear" w:color="auto" w:fill="FFFFFF"/>
        </w:rPr>
        <w:t>bu</w:t>
      </w:r>
      <w:r w:rsidR="00164DD2" w:rsidRPr="00673871">
        <w:rPr>
          <w:rFonts w:ascii="Times New Roman" w:hAnsi="Times New Roman" w:cs="Times New Roman"/>
          <w:color w:val="171717"/>
          <w:sz w:val="24"/>
          <w:szCs w:val="24"/>
          <w:shd w:val="clear" w:color="auto" w:fill="FFFFFF"/>
        </w:rPr>
        <w:t xml:space="preserve"> tale</w:t>
      </w:r>
      <w:r w:rsidR="00216C51">
        <w:rPr>
          <w:rFonts w:ascii="Times New Roman" w:hAnsi="Times New Roman" w:cs="Times New Roman"/>
          <w:color w:val="171717"/>
          <w:sz w:val="24"/>
          <w:szCs w:val="24"/>
          <w:shd w:val="clear" w:color="auto" w:fill="FFFFFF"/>
        </w:rPr>
        <w:t>p</w:t>
      </w:r>
      <w:r w:rsidR="00164DD2" w:rsidRPr="00673871">
        <w:rPr>
          <w:rFonts w:ascii="Times New Roman" w:hAnsi="Times New Roman" w:cs="Times New Roman"/>
          <w:color w:val="171717"/>
          <w:sz w:val="24"/>
          <w:szCs w:val="24"/>
          <w:shd w:val="clear" w:color="auto" w:fill="FFFFFF"/>
        </w:rPr>
        <w:t xml:space="preserve"> üzerine borçluya </w:t>
      </w:r>
      <w:r w:rsidR="00216C51">
        <w:rPr>
          <w:rFonts w:ascii="Times New Roman" w:hAnsi="Times New Roman" w:cs="Times New Roman"/>
          <w:color w:val="171717"/>
          <w:sz w:val="24"/>
          <w:szCs w:val="24"/>
          <w:shd w:val="clear" w:color="auto" w:fill="FFFFFF"/>
        </w:rPr>
        <w:t>icra dairesi ara</w:t>
      </w:r>
      <w:r w:rsidR="009367E9">
        <w:rPr>
          <w:rFonts w:ascii="Times New Roman" w:hAnsi="Times New Roman" w:cs="Times New Roman"/>
          <w:color w:val="171717"/>
          <w:sz w:val="24"/>
          <w:szCs w:val="24"/>
          <w:shd w:val="clear" w:color="auto" w:fill="FFFFFF"/>
        </w:rPr>
        <w:t xml:space="preserve">cılığıyla </w:t>
      </w:r>
      <w:r w:rsidR="00164DD2" w:rsidRPr="00673871">
        <w:rPr>
          <w:rFonts w:ascii="Times New Roman" w:hAnsi="Times New Roman" w:cs="Times New Roman"/>
          <w:color w:val="171717"/>
          <w:sz w:val="24"/>
          <w:szCs w:val="24"/>
          <w:shd w:val="clear" w:color="auto" w:fill="FFFFFF"/>
        </w:rPr>
        <w:t xml:space="preserve">bir ödeme emri gönderilir. Borçlu, kendisine tebliğ edilen ödeme emrine karşı 7 gün içinde takibin yapıldığı icra dairesine </w:t>
      </w:r>
      <w:r w:rsidR="009367E9">
        <w:rPr>
          <w:rFonts w:ascii="Times New Roman" w:hAnsi="Times New Roman" w:cs="Times New Roman"/>
          <w:color w:val="171717"/>
          <w:sz w:val="24"/>
          <w:szCs w:val="24"/>
          <w:shd w:val="clear" w:color="auto" w:fill="FFFFFF"/>
        </w:rPr>
        <w:t xml:space="preserve">vereceği bir dilekçeyle </w:t>
      </w:r>
      <w:r w:rsidR="00164DD2" w:rsidRPr="00673871">
        <w:rPr>
          <w:rFonts w:ascii="Times New Roman" w:hAnsi="Times New Roman" w:cs="Times New Roman"/>
          <w:color w:val="171717"/>
          <w:sz w:val="24"/>
          <w:szCs w:val="24"/>
          <w:shd w:val="clear" w:color="auto" w:fill="FFFFFF"/>
        </w:rPr>
        <w:t xml:space="preserve">yetkiye ve borca itiraz edebilir. Borçlu süresinde itiraz etmezse takip kesinleşir. </w:t>
      </w:r>
      <w:r w:rsidR="00B13F9D">
        <w:rPr>
          <w:rFonts w:ascii="Times New Roman" w:hAnsi="Times New Roman" w:cs="Times New Roman"/>
          <w:color w:val="171717"/>
          <w:sz w:val="24"/>
          <w:szCs w:val="24"/>
          <w:shd w:val="clear" w:color="auto" w:fill="FFFFFF"/>
        </w:rPr>
        <w:t>Kesinleşmenin sonucu olarak a</w:t>
      </w:r>
      <w:r w:rsidR="00164DD2" w:rsidRPr="00673871">
        <w:rPr>
          <w:rFonts w:ascii="Times New Roman" w:hAnsi="Times New Roman" w:cs="Times New Roman"/>
          <w:color w:val="171717"/>
          <w:sz w:val="24"/>
          <w:szCs w:val="24"/>
          <w:shd w:val="clear" w:color="auto" w:fill="FFFFFF"/>
        </w:rPr>
        <w:t>lacaklı</w:t>
      </w:r>
      <w:r w:rsidR="005F5BD7">
        <w:rPr>
          <w:rFonts w:ascii="Times New Roman" w:hAnsi="Times New Roman" w:cs="Times New Roman"/>
          <w:color w:val="171717"/>
          <w:sz w:val="24"/>
          <w:szCs w:val="24"/>
          <w:shd w:val="clear" w:color="auto" w:fill="FFFFFF"/>
        </w:rPr>
        <w:t xml:space="preserve"> </w:t>
      </w:r>
      <w:r w:rsidR="00164DD2" w:rsidRPr="00673871">
        <w:rPr>
          <w:rFonts w:ascii="Times New Roman" w:hAnsi="Times New Roman" w:cs="Times New Roman"/>
          <w:color w:val="171717"/>
          <w:sz w:val="24"/>
          <w:szCs w:val="24"/>
          <w:shd w:val="clear" w:color="auto" w:fill="FFFFFF"/>
        </w:rPr>
        <w:t>borçlunun taşınır/taşınmaz mal</w:t>
      </w:r>
      <w:r w:rsidR="005F5BD7">
        <w:rPr>
          <w:rFonts w:ascii="Times New Roman" w:hAnsi="Times New Roman" w:cs="Times New Roman"/>
          <w:color w:val="171717"/>
          <w:sz w:val="24"/>
          <w:szCs w:val="24"/>
          <w:shd w:val="clear" w:color="auto" w:fill="FFFFFF"/>
        </w:rPr>
        <w:t>la</w:t>
      </w:r>
      <w:r w:rsidR="00164DD2" w:rsidRPr="00673871">
        <w:rPr>
          <w:rFonts w:ascii="Times New Roman" w:hAnsi="Times New Roman" w:cs="Times New Roman"/>
          <w:color w:val="171717"/>
          <w:sz w:val="24"/>
          <w:szCs w:val="24"/>
          <w:shd w:val="clear" w:color="auto" w:fill="FFFFFF"/>
        </w:rPr>
        <w:t xml:space="preserve">rına haciz </w:t>
      </w:r>
      <w:r w:rsidR="005F5BD7">
        <w:rPr>
          <w:rFonts w:ascii="Times New Roman" w:hAnsi="Times New Roman" w:cs="Times New Roman"/>
          <w:color w:val="171717"/>
          <w:sz w:val="24"/>
          <w:szCs w:val="24"/>
          <w:shd w:val="clear" w:color="auto" w:fill="FFFFFF"/>
        </w:rPr>
        <w:t>koydurabil</w:t>
      </w:r>
      <w:r w:rsidR="00164DD2" w:rsidRPr="00673871">
        <w:rPr>
          <w:rFonts w:ascii="Times New Roman" w:hAnsi="Times New Roman" w:cs="Times New Roman"/>
          <w:color w:val="171717"/>
          <w:sz w:val="24"/>
          <w:szCs w:val="24"/>
          <w:shd w:val="clear" w:color="auto" w:fill="FFFFFF"/>
        </w:rPr>
        <w:t>ir.</w:t>
      </w:r>
      <w:r w:rsidR="00D425AA" w:rsidRPr="00673871">
        <w:rPr>
          <w:rFonts w:ascii="Times New Roman" w:hAnsi="Times New Roman" w:cs="Times New Roman"/>
          <w:color w:val="171717"/>
          <w:sz w:val="24"/>
          <w:szCs w:val="24"/>
          <w:shd w:val="clear" w:color="auto" w:fill="FFFFFF"/>
        </w:rPr>
        <w:t xml:space="preserve"> Alacaklı haciz koydurduktan sonra alacağının tahsili için taşınır/taşınmaz malların satışını iste</w:t>
      </w:r>
      <w:r w:rsidR="00A23E78">
        <w:rPr>
          <w:rFonts w:ascii="Times New Roman" w:hAnsi="Times New Roman" w:cs="Times New Roman"/>
          <w:color w:val="171717"/>
          <w:sz w:val="24"/>
          <w:szCs w:val="24"/>
          <w:shd w:val="clear" w:color="auto" w:fill="FFFFFF"/>
        </w:rPr>
        <w:t>me hakkına sahiptir.</w:t>
      </w:r>
    </w:p>
    <w:p w14:paraId="50E9FD8E" w14:textId="77777777" w:rsidR="00DF3E1F" w:rsidRDefault="00DF3E1F" w:rsidP="00DF3E1F">
      <w:pPr>
        <w:pStyle w:val="ListeParagraf"/>
        <w:ind w:left="567" w:right="50" w:firstLine="0"/>
        <w:jc w:val="both"/>
        <w:rPr>
          <w:rFonts w:ascii="Times New Roman" w:hAnsi="Times New Roman" w:cs="Times New Roman"/>
          <w:b/>
          <w:bCs/>
          <w:color w:val="171717"/>
          <w:sz w:val="24"/>
          <w:szCs w:val="24"/>
          <w:u w:val="single"/>
          <w:shd w:val="clear" w:color="auto" w:fill="FFFFFF"/>
        </w:rPr>
      </w:pPr>
    </w:p>
    <w:p w14:paraId="663577EE" w14:textId="2FE28B48" w:rsidR="004F74CB" w:rsidRDefault="00DF3E1F" w:rsidP="00DF3E1F">
      <w:pPr>
        <w:pStyle w:val="ListeParagraf"/>
        <w:ind w:left="567" w:right="50" w:firstLine="0"/>
        <w:jc w:val="both"/>
        <w:rPr>
          <w:rFonts w:ascii="Times New Roman" w:hAnsi="Times New Roman" w:cs="Times New Roman"/>
          <w:color w:val="171717"/>
          <w:sz w:val="24"/>
          <w:szCs w:val="24"/>
          <w:shd w:val="clear" w:color="auto" w:fill="FFFFFF"/>
        </w:rPr>
      </w:pPr>
      <w:r>
        <w:rPr>
          <w:rFonts w:ascii="Times New Roman" w:hAnsi="Times New Roman" w:cs="Times New Roman"/>
          <w:color w:val="171717"/>
          <w:sz w:val="24"/>
          <w:szCs w:val="24"/>
          <w:shd w:val="clear" w:color="auto" w:fill="FFFFFF"/>
        </w:rPr>
        <w:t xml:space="preserve">Borçlu tarafından icra takibine süresi içerisinde </w:t>
      </w:r>
      <w:r w:rsidR="00945F3E">
        <w:rPr>
          <w:rFonts w:ascii="Times New Roman" w:hAnsi="Times New Roman" w:cs="Times New Roman"/>
          <w:color w:val="171717"/>
          <w:sz w:val="24"/>
          <w:szCs w:val="24"/>
          <w:shd w:val="clear" w:color="auto" w:fill="FFFFFF"/>
        </w:rPr>
        <w:t xml:space="preserve">ödeme yapılmaz ve </w:t>
      </w:r>
      <w:r w:rsidR="00193D97">
        <w:rPr>
          <w:rFonts w:ascii="Times New Roman" w:hAnsi="Times New Roman" w:cs="Times New Roman"/>
          <w:color w:val="171717"/>
          <w:sz w:val="24"/>
          <w:szCs w:val="24"/>
          <w:shd w:val="clear" w:color="auto" w:fill="FFFFFF"/>
        </w:rPr>
        <w:t>it</w:t>
      </w:r>
      <w:r w:rsidR="00164DD2" w:rsidRPr="00673871">
        <w:rPr>
          <w:rFonts w:ascii="Times New Roman" w:hAnsi="Times New Roman" w:cs="Times New Roman"/>
          <w:color w:val="171717"/>
          <w:sz w:val="24"/>
          <w:szCs w:val="24"/>
          <w:shd w:val="clear" w:color="auto" w:fill="FFFFFF"/>
        </w:rPr>
        <w:t xml:space="preserve">iraz </w:t>
      </w:r>
      <w:r w:rsidR="00945F3E">
        <w:rPr>
          <w:rFonts w:ascii="Times New Roman" w:hAnsi="Times New Roman" w:cs="Times New Roman"/>
          <w:color w:val="171717"/>
          <w:sz w:val="24"/>
          <w:szCs w:val="24"/>
          <w:shd w:val="clear" w:color="auto" w:fill="FFFFFF"/>
        </w:rPr>
        <w:t xml:space="preserve">edilirse </w:t>
      </w:r>
      <w:r w:rsidR="00164DD2" w:rsidRPr="00673871">
        <w:rPr>
          <w:rFonts w:ascii="Times New Roman" w:hAnsi="Times New Roman" w:cs="Times New Roman"/>
          <w:color w:val="171717"/>
          <w:sz w:val="24"/>
          <w:szCs w:val="24"/>
          <w:shd w:val="clear" w:color="auto" w:fill="FFFFFF"/>
        </w:rPr>
        <w:t xml:space="preserve">takip durur. Alacaklı bu durumda itiraz tarihinden itibaren 6 ay içinde itirazın </w:t>
      </w:r>
      <w:r w:rsidR="00945F3E">
        <w:rPr>
          <w:rFonts w:ascii="Times New Roman" w:hAnsi="Times New Roman" w:cs="Times New Roman"/>
          <w:color w:val="171717"/>
          <w:sz w:val="24"/>
          <w:szCs w:val="24"/>
          <w:shd w:val="clear" w:color="auto" w:fill="FFFFFF"/>
        </w:rPr>
        <w:t xml:space="preserve">kaldırılmasını </w:t>
      </w:r>
      <w:r w:rsidR="00164DD2" w:rsidRPr="00673871">
        <w:rPr>
          <w:rFonts w:ascii="Times New Roman" w:hAnsi="Times New Roman" w:cs="Times New Roman"/>
          <w:color w:val="171717"/>
          <w:sz w:val="24"/>
          <w:szCs w:val="24"/>
          <w:shd w:val="clear" w:color="auto" w:fill="FFFFFF"/>
        </w:rPr>
        <w:t>İcra Mahkemesi’nden veya 1 yıl içinde genel mahkemelerde itirazın iptali</w:t>
      </w:r>
      <w:r w:rsidR="000C5C3E">
        <w:rPr>
          <w:rFonts w:ascii="Times New Roman" w:hAnsi="Times New Roman" w:cs="Times New Roman"/>
          <w:color w:val="171717"/>
          <w:sz w:val="24"/>
          <w:szCs w:val="24"/>
          <w:shd w:val="clear" w:color="auto" w:fill="FFFFFF"/>
        </w:rPr>
        <w:t>ni dava edebilir.</w:t>
      </w:r>
      <w:r w:rsidR="00164DD2" w:rsidRPr="00673871">
        <w:rPr>
          <w:rFonts w:ascii="Times New Roman" w:hAnsi="Times New Roman" w:cs="Times New Roman"/>
          <w:color w:val="171717"/>
          <w:sz w:val="24"/>
          <w:szCs w:val="24"/>
          <w:shd w:val="clear" w:color="auto" w:fill="FFFFFF"/>
        </w:rPr>
        <w:t xml:space="preserve"> </w:t>
      </w:r>
    </w:p>
    <w:p w14:paraId="57164CB4" w14:textId="77777777" w:rsidR="00673871" w:rsidRDefault="00673871" w:rsidP="00304015">
      <w:pPr>
        <w:pStyle w:val="ListeParagraf"/>
        <w:ind w:left="567" w:right="50" w:hanging="425"/>
        <w:jc w:val="both"/>
        <w:rPr>
          <w:rFonts w:ascii="Times New Roman" w:hAnsi="Times New Roman" w:cs="Times New Roman"/>
          <w:color w:val="171717"/>
          <w:sz w:val="24"/>
          <w:szCs w:val="24"/>
          <w:shd w:val="clear" w:color="auto" w:fill="FFFFFF"/>
        </w:rPr>
      </w:pPr>
    </w:p>
    <w:p w14:paraId="586E3E2D" w14:textId="46DCFECF" w:rsidR="00D425AA" w:rsidRDefault="00D425AA" w:rsidP="00304015">
      <w:pPr>
        <w:pStyle w:val="ListeParagraf"/>
        <w:numPr>
          <w:ilvl w:val="0"/>
          <w:numId w:val="5"/>
        </w:numPr>
        <w:ind w:left="567" w:right="50" w:hanging="425"/>
        <w:jc w:val="both"/>
        <w:rPr>
          <w:rFonts w:ascii="Times New Roman" w:hAnsi="Times New Roman" w:cs="Times New Roman"/>
          <w:color w:val="171717"/>
          <w:sz w:val="24"/>
          <w:szCs w:val="24"/>
          <w:shd w:val="clear" w:color="auto" w:fill="FFFFFF"/>
        </w:rPr>
      </w:pPr>
      <w:r w:rsidRPr="00673871">
        <w:rPr>
          <w:rFonts w:ascii="Times New Roman" w:hAnsi="Times New Roman" w:cs="Times New Roman"/>
          <w:b/>
          <w:bCs/>
          <w:color w:val="171717"/>
          <w:sz w:val="24"/>
          <w:szCs w:val="24"/>
          <w:u w:val="single"/>
          <w:shd w:val="clear" w:color="auto" w:fill="FFFFFF"/>
        </w:rPr>
        <w:t>Kambiyo Senetlerine Özgü Haciz Yolu:</w:t>
      </w:r>
      <w:r w:rsidRPr="00673871">
        <w:rPr>
          <w:rFonts w:ascii="Times New Roman" w:hAnsi="Times New Roman" w:cs="Times New Roman"/>
          <w:color w:val="171717"/>
          <w:sz w:val="24"/>
          <w:szCs w:val="24"/>
          <w:shd w:val="clear" w:color="auto" w:fill="FFFFFF"/>
        </w:rPr>
        <w:t xml:space="preserve"> </w:t>
      </w:r>
      <w:r w:rsidR="009F2BE9" w:rsidRPr="00673871">
        <w:rPr>
          <w:rFonts w:ascii="Times New Roman" w:hAnsi="Times New Roman" w:cs="Times New Roman"/>
          <w:color w:val="171717"/>
          <w:sz w:val="24"/>
          <w:szCs w:val="24"/>
          <w:shd w:val="clear" w:color="auto" w:fill="FFFFFF"/>
        </w:rPr>
        <w:t xml:space="preserve">Alacaklının bu yola başvurabilmesi için elinde kambiyo senedi niteliğinde bir belge olması zorunludur. Kambiyo senetleri kanunda poliçe, bono </w:t>
      </w:r>
      <w:r w:rsidR="00803A96">
        <w:rPr>
          <w:rFonts w:ascii="Times New Roman" w:hAnsi="Times New Roman" w:cs="Times New Roman"/>
          <w:color w:val="171717"/>
          <w:sz w:val="24"/>
          <w:szCs w:val="24"/>
          <w:shd w:val="clear" w:color="auto" w:fill="FFFFFF"/>
        </w:rPr>
        <w:t xml:space="preserve">(halk dilinde senet) </w:t>
      </w:r>
      <w:r w:rsidR="009F2BE9" w:rsidRPr="00673871">
        <w:rPr>
          <w:rFonts w:ascii="Times New Roman" w:hAnsi="Times New Roman" w:cs="Times New Roman"/>
          <w:color w:val="171717"/>
          <w:sz w:val="24"/>
          <w:szCs w:val="24"/>
          <w:shd w:val="clear" w:color="auto" w:fill="FFFFFF"/>
        </w:rPr>
        <w:t xml:space="preserve">ve çek olmak üzere sınırlı sayılmıştır. </w:t>
      </w:r>
      <w:r w:rsidR="00551A6C" w:rsidRPr="00673871">
        <w:rPr>
          <w:rFonts w:ascii="Times New Roman" w:hAnsi="Times New Roman" w:cs="Times New Roman"/>
          <w:color w:val="171717"/>
          <w:sz w:val="24"/>
          <w:szCs w:val="24"/>
          <w:shd w:val="clear" w:color="auto" w:fill="FFFFFF"/>
        </w:rPr>
        <w:t>Bu yolla gerçekleştirilen takipler</w:t>
      </w:r>
      <w:r w:rsidR="002550D2" w:rsidRPr="00673871">
        <w:rPr>
          <w:rFonts w:ascii="Times New Roman" w:hAnsi="Times New Roman" w:cs="Times New Roman"/>
          <w:color w:val="171717"/>
          <w:sz w:val="24"/>
          <w:szCs w:val="24"/>
          <w:shd w:val="clear" w:color="auto" w:fill="FFFFFF"/>
        </w:rPr>
        <w:t xml:space="preserve"> sırasında</w:t>
      </w:r>
      <w:r w:rsidR="00551A6C" w:rsidRPr="00673871">
        <w:rPr>
          <w:rFonts w:ascii="Times New Roman" w:hAnsi="Times New Roman" w:cs="Times New Roman"/>
          <w:color w:val="171717"/>
          <w:sz w:val="24"/>
          <w:szCs w:val="24"/>
          <w:shd w:val="clear" w:color="auto" w:fill="FFFFFF"/>
        </w:rPr>
        <w:t xml:space="preserve"> </w:t>
      </w:r>
      <w:r w:rsidR="002550D2" w:rsidRPr="00673871">
        <w:rPr>
          <w:rFonts w:ascii="Times New Roman" w:hAnsi="Times New Roman" w:cs="Times New Roman"/>
          <w:color w:val="171717"/>
          <w:sz w:val="24"/>
          <w:szCs w:val="24"/>
          <w:shd w:val="clear" w:color="auto" w:fill="FFFFFF"/>
        </w:rPr>
        <w:t xml:space="preserve">borçlu, ödeme emrinin kendisine tebliğinden itibaren 5 gün içinde icra dairesinin bağlı olduğu icra mahkemesine dilekçe ile başvurarak hem imzaya hem borca itiraz edebilir. Borçlu imzaya </w:t>
      </w:r>
      <w:r w:rsidR="00482FE1">
        <w:rPr>
          <w:rFonts w:ascii="Times New Roman" w:hAnsi="Times New Roman" w:cs="Times New Roman"/>
          <w:color w:val="171717"/>
          <w:sz w:val="24"/>
          <w:szCs w:val="24"/>
          <w:shd w:val="clear" w:color="auto" w:fill="FFFFFF"/>
        </w:rPr>
        <w:t xml:space="preserve">itiraz edecekse </w:t>
      </w:r>
      <w:r w:rsidR="002550D2" w:rsidRPr="00673871">
        <w:rPr>
          <w:rFonts w:ascii="Times New Roman" w:hAnsi="Times New Roman" w:cs="Times New Roman"/>
          <w:color w:val="171717"/>
          <w:sz w:val="24"/>
          <w:szCs w:val="24"/>
          <w:shd w:val="clear" w:color="auto" w:fill="FFFFFF"/>
        </w:rPr>
        <w:t xml:space="preserve">açık bir şekilde </w:t>
      </w:r>
      <w:r w:rsidR="00A94853">
        <w:rPr>
          <w:rFonts w:ascii="Times New Roman" w:hAnsi="Times New Roman" w:cs="Times New Roman"/>
          <w:color w:val="171717"/>
          <w:sz w:val="24"/>
          <w:szCs w:val="24"/>
          <w:shd w:val="clear" w:color="auto" w:fill="FFFFFF"/>
        </w:rPr>
        <w:t xml:space="preserve">“bu </w:t>
      </w:r>
      <w:r w:rsidR="002550D2" w:rsidRPr="00673871">
        <w:rPr>
          <w:rFonts w:ascii="Times New Roman" w:hAnsi="Times New Roman" w:cs="Times New Roman"/>
          <w:color w:val="171717"/>
          <w:sz w:val="24"/>
          <w:szCs w:val="24"/>
          <w:shd w:val="clear" w:color="auto" w:fill="FFFFFF"/>
        </w:rPr>
        <w:t>imza benim değildir</w:t>
      </w:r>
      <w:r w:rsidR="00A94853">
        <w:rPr>
          <w:rFonts w:ascii="Times New Roman" w:hAnsi="Times New Roman" w:cs="Times New Roman"/>
          <w:color w:val="171717"/>
          <w:sz w:val="24"/>
          <w:szCs w:val="24"/>
          <w:shd w:val="clear" w:color="auto" w:fill="FFFFFF"/>
        </w:rPr>
        <w:t>” şeklinde veya benzeri doğrultuda</w:t>
      </w:r>
      <w:r w:rsidR="00482FE1">
        <w:rPr>
          <w:rFonts w:ascii="Times New Roman" w:hAnsi="Times New Roman" w:cs="Times New Roman"/>
          <w:color w:val="171717"/>
          <w:sz w:val="24"/>
          <w:szCs w:val="24"/>
          <w:shd w:val="clear" w:color="auto" w:fill="FFFFFF"/>
        </w:rPr>
        <w:t xml:space="preserve"> beyanda bulunmalıdır.</w:t>
      </w:r>
      <w:r w:rsidR="002550D2" w:rsidRPr="00673871">
        <w:rPr>
          <w:rFonts w:ascii="Times New Roman" w:hAnsi="Times New Roman" w:cs="Times New Roman"/>
          <w:color w:val="171717"/>
          <w:sz w:val="24"/>
          <w:szCs w:val="24"/>
          <w:shd w:val="clear" w:color="auto" w:fill="FFFFFF"/>
        </w:rPr>
        <w:t xml:space="preserve"> Yapılan itiraz satıştan başka hiçbir işlemi durdurmaz. </w:t>
      </w:r>
      <w:r w:rsidR="00ED2C63" w:rsidRPr="00673871">
        <w:rPr>
          <w:rFonts w:ascii="Times New Roman" w:hAnsi="Times New Roman" w:cs="Times New Roman"/>
          <w:color w:val="171717"/>
          <w:sz w:val="24"/>
          <w:szCs w:val="24"/>
          <w:shd w:val="clear" w:color="auto" w:fill="FFFFFF"/>
        </w:rPr>
        <w:t xml:space="preserve">Başlatılan takibe karşı itiraz olmazsa veya itiraz süresinde olmazsa alacaklı, </w:t>
      </w:r>
      <w:r w:rsidR="00C6032C" w:rsidRPr="00673871">
        <w:rPr>
          <w:rFonts w:ascii="Times New Roman" w:hAnsi="Times New Roman" w:cs="Times New Roman"/>
          <w:color w:val="171717"/>
          <w:sz w:val="24"/>
          <w:szCs w:val="24"/>
          <w:shd w:val="clear" w:color="auto" w:fill="FFFFFF"/>
        </w:rPr>
        <w:t xml:space="preserve">borçlunun </w:t>
      </w:r>
      <w:r w:rsidR="00ED2C63" w:rsidRPr="00673871">
        <w:rPr>
          <w:rFonts w:ascii="Times New Roman" w:hAnsi="Times New Roman" w:cs="Times New Roman"/>
          <w:color w:val="171717"/>
          <w:sz w:val="24"/>
          <w:szCs w:val="24"/>
          <w:shd w:val="clear" w:color="auto" w:fill="FFFFFF"/>
        </w:rPr>
        <w:t>malların</w:t>
      </w:r>
      <w:r w:rsidR="00C6032C" w:rsidRPr="00673871">
        <w:rPr>
          <w:rFonts w:ascii="Times New Roman" w:hAnsi="Times New Roman" w:cs="Times New Roman"/>
          <w:color w:val="171717"/>
          <w:sz w:val="24"/>
          <w:szCs w:val="24"/>
          <w:shd w:val="clear" w:color="auto" w:fill="FFFFFF"/>
        </w:rPr>
        <w:t>ın</w:t>
      </w:r>
      <w:r w:rsidR="00ED2C63" w:rsidRPr="00673871">
        <w:rPr>
          <w:rFonts w:ascii="Times New Roman" w:hAnsi="Times New Roman" w:cs="Times New Roman"/>
          <w:color w:val="171717"/>
          <w:sz w:val="24"/>
          <w:szCs w:val="24"/>
          <w:shd w:val="clear" w:color="auto" w:fill="FFFFFF"/>
        </w:rPr>
        <w:t xml:space="preserve"> haczini talep edebilir, hacizden sonra da malların satışını isteyip borcu tahsil etmeye çalışır.</w:t>
      </w:r>
    </w:p>
    <w:p w14:paraId="71C88399" w14:textId="77777777" w:rsidR="00673871" w:rsidRPr="00673871" w:rsidRDefault="00673871" w:rsidP="00304015">
      <w:pPr>
        <w:pStyle w:val="ListeParagraf"/>
        <w:ind w:left="567" w:hanging="425"/>
        <w:rPr>
          <w:rFonts w:ascii="Times New Roman" w:hAnsi="Times New Roman" w:cs="Times New Roman"/>
          <w:color w:val="171717"/>
          <w:sz w:val="24"/>
          <w:szCs w:val="24"/>
          <w:shd w:val="clear" w:color="auto" w:fill="FFFFFF"/>
        </w:rPr>
      </w:pPr>
    </w:p>
    <w:p w14:paraId="05F14B88" w14:textId="1C96D5D3" w:rsidR="004F74CB" w:rsidRPr="00673871" w:rsidRDefault="00ED2C63" w:rsidP="00304015">
      <w:pPr>
        <w:pStyle w:val="ListeParagraf"/>
        <w:numPr>
          <w:ilvl w:val="0"/>
          <w:numId w:val="5"/>
        </w:numPr>
        <w:ind w:left="567" w:right="50" w:hanging="425"/>
        <w:jc w:val="both"/>
        <w:rPr>
          <w:rFonts w:ascii="Times New Roman" w:hAnsi="Times New Roman" w:cs="Times New Roman"/>
          <w:color w:val="171717"/>
          <w:sz w:val="24"/>
          <w:szCs w:val="24"/>
          <w:shd w:val="clear" w:color="auto" w:fill="FFFFFF"/>
        </w:rPr>
      </w:pPr>
      <w:r w:rsidRPr="00673871">
        <w:rPr>
          <w:rFonts w:ascii="Times New Roman" w:hAnsi="Times New Roman" w:cs="Times New Roman"/>
          <w:b/>
          <w:bCs/>
          <w:color w:val="171717"/>
          <w:sz w:val="24"/>
          <w:szCs w:val="24"/>
          <w:u w:val="single"/>
          <w:shd w:val="clear" w:color="auto" w:fill="FFFFFF"/>
        </w:rPr>
        <w:t>Kiralanan Taşınmazın İlamsız İcra Yoluyla Tahliyesi:</w:t>
      </w:r>
      <w:r w:rsidRPr="00673871">
        <w:rPr>
          <w:rFonts w:ascii="Times New Roman" w:hAnsi="Times New Roman" w:cs="Times New Roman"/>
          <w:color w:val="171717"/>
          <w:sz w:val="24"/>
          <w:szCs w:val="24"/>
          <w:shd w:val="clear" w:color="auto" w:fill="FFFFFF"/>
        </w:rPr>
        <w:t xml:space="preserve"> </w:t>
      </w:r>
      <w:r w:rsidR="009646E0" w:rsidRPr="00673871">
        <w:rPr>
          <w:rFonts w:ascii="Times New Roman" w:hAnsi="Times New Roman" w:cs="Times New Roman"/>
          <w:color w:val="171717"/>
          <w:sz w:val="24"/>
          <w:szCs w:val="24"/>
          <w:shd w:val="clear" w:color="auto" w:fill="FFFFFF"/>
        </w:rPr>
        <w:t>Kiralayan bu takip ile kiracıdan kirayı ödemediği ayların parasını ve taşınmazı terk etmesini talep etmektedir. İcra dairesi tarafından gönderilen ödeme emrine karşı kiracı</w:t>
      </w:r>
      <w:r w:rsidR="000D00F4" w:rsidRPr="00673871">
        <w:rPr>
          <w:rFonts w:ascii="Times New Roman" w:hAnsi="Times New Roman" w:cs="Times New Roman"/>
          <w:color w:val="171717"/>
          <w:sz w:val="24"/>
          <w:szCs w:val="24"/>
          <w:shd w:val="clear" w:color="auto" w:fill="FFFFFF"/>
        </w:rPr>
        <w:t xml:space="preserve"> ödeme emrini teb</w:t>
      </w:r>
      <w:r w:rsidR="007C51B0">
        <w:rPr>
          <w:rFonts w:ascii="Times New Roman" w:hAnsi="Times New Roman" w:cs="Times New Roman"/>
          <w:color w:val="171717"/>
          <w:sz w:val="24"/>
          <w:szCs w:val="24"/>
          <w:shd w:val="clear" w:color="auto" w:fill="FFFFFF"/>
        </w:rPr>
        <w:t xml:space="preserve">ellüğ ettiği </w:t>
      </w:r>
      <w:r w:rsidR="000D00F4" w:rsidRPr="00673871">
        <w:rPr>
          <w:rFonts w:ascii="Times New Roman" w:hAnsi="Times New Roman" w:cs="Times New Roman"/>
          <w:color w:val="171717"/>
          <w:sz w:val="24"/>
          <w:szCs w:val="24"/>
          <w:shd w:val="clear" w:color="auto" w:fill="FFFFFF"/>
        </w:rPr>
        <w:t>tarihten itibaren; 6 aydan kısa süreli kira sözleşmelerinde 3 gün, 6 aydan uzun süreli kira</w:t>
      </w:r>
      <w:r w:rsidR="0056221B" w:rsidRPr="00673871">
        <w:rPr>
          <w:rFonts w:ascii="Times New Roman" w:hAnsi="Times New Roman" w:cs="Times New Roman"/>
          <w:color w:val="171717"/>
          <w:sz w:val="24"/>
          <w:szCs w:val="24"/>
          <w:shd w:val="clear" w:color="auto" w:fill="FFFFFF"/>
        </w:rPr>
        <w:t xml:space="preserve"> </w:t>
      </w:r>
      <w:r w:rsidR="0056221B" w:rsidRPr="00673871">
        <w:rPr>
          <w:rFonts w:ascii="Times New Roman" w:hAnsi="Times New Roman" w:cs="Times New Roman"/>
          <w:color w:val="171717"/>
          <w:sz w:val="24"/>
          <w:szCs w:val="24"/>
          <w:shd w:val="clear" w:color="auto" w:fill="FFFFFF"/>
        </w:rPr>
        <w:lastRenderedPageBreak/>
        <w:t>sözleşmelerinde</w:t>
      </w:r>
      <w:r w:rsidR="000D00F4" w:rsidRPr="00673871">
        <w:rPr>
          <w:rFonts w:ascii="Times New Roman" w:hAnsi="Times New Roman" w:cs="Times New Roman"/>
          <w:color w:val="171717"/>
          <w:sz w:val="24"/>
          <w:szCs w:val="24"/>
          <w:shd w:val="clear" w:color="auto" w:fill="FFFFFF"/>
        </w:rPr>
        <w:t xml:space="preserve"> 7 gün içinde itiraz edebilir. </w:t>
      </w:r>
      <w:r w:rsidR="00924D4B" w:rsidRPr="00673871">
        <w:rPr>
          <w:rFonts w:ascii="Times New Roman" w:hAnsi="Times New Roman" w:cs="Times New Roman"/>
          <w:color w:val="171717"/>
          <w:sz w:val="24"/>
          <w:szCs w:val="24"/>
          <w:shd w:val="clear" w:color="auto" w:fill="FFFFFF"/>
        </w:rPr>
        <w:t>Ayrıca ödeme emri ile Borçlar Kanunu 315. Maddesi uyarınca 30 gün içinde borcu ödemesi gerektiği aksi halde kira sözleşmesinin feshedileceği ve kiral</w:t>
      </w:r>
      <w:r w:rsidR="0056221B" w:rsidRPr="00673871">
        <w:rPr>
          <w:rFonts w:ascii="Times New Roman" w:hAnsi="Times New Roman" w:cs="Times New Roman"/>
          <w:color w:val="171717"/>
          <w:sz w:val="24"/>
          <w:szCs w:val="24"/>
          <w:shd w:val="clear" w:color="auto" w:fill="FFFFFF"/>
        </w:rPr>
        <w:t>a</w:t>
      </w:r>
      <w:r w:rsidR="00924D4B" w:rsidRPr="00673871">
        <w:rPr>
          <w:rFonts w:ascii="Times New Roman" w:hAnsi="Times New Roman" w:cs="Times New Roman"/>
          <w:color w:val="171717"/>
          <w:sz w:val="24"/>
          <w:szCs w:val="24"/>
          <w:shd w:val="clear" w:color="auto" w:fill="FFFFFF"/>
        </w:rPr>
        <w:t>nan yerden de tahliye edileceği ihtar edilmiş olur.</w:t>
      </w:r>
      <w:r w:rsidR="0056221B" w:rsidRPr="00673871">
        <w:rPr>
          <w:rFonts w:ascii="Times New Roman" w:hAnsi="Times New Roman" w:cs="Times New Roman"/>
          <w:color w:val="171717"/>
          <w:sz w:val="24"/>
          <w:szCs w:val="24"/>
          <w:shd w:val="clear" w:color="auto" w:fill="FFFFFF"/>
        </w:rPr>
        <w:t xml:space="preserve"> Kiracı, ödeme emrine itiraz etmez ve süresi içinde ödeme yapmaz ise kiralayan ihtar müddetinin bitiminden itibaren 6 ay içerisinde icra mahkemesinden kiracının tahliyesin</w:t>
      </w:r>
      <w:r w:rsidR="00E246C2">
        <w:rPr>
          <w:rFonts w:ascii="Times New Roman" w:hAnsi="Times New Roman" w:cs="Times New Roman"/>
          <w:color w:val="171717"/>
          <w:sz w:val="24"/>
          <w:szCs w:val="24"/>
          <w:shd w:val="clear" w:color="auto" w:fill="FFFFFF"/>
        </w:rPr>
        <w:t>e</w:t>
      </w:r>
      <w:r w:rsidR="0056221B" w:rsidRPr="00673871">
        <w:rPr>
          <w:rFonts w:ascii="Times New Roman" w:hAnsi="Times New Roman" w:cs="Times New Roman"/>
          <w:color w:val="171717"/>
          <w:sz w:val="24"/>
          <w:szCs w:val="24"/>
          <w:shd w:val="clear" w:color="auto" w:fill="FFFFFF"/>
        </w:rPr>
        <w:t xml:space="preserve"> karar verilmesini isteyebilir. Mahkeme tarafından tahliye kararı verilmesi durumunda, kiracı tahliye ilamı ile taşınmazdan icra yolu ile zorla çıkartılır. Eğer kiracı ödeme süresi içinde kira borcu ve ferilerini ödemiş ise icra takibi son bulur ve kiracının tahliyesi talep edilemez. </w:t>
      </w:r>
    </w:p>
    <w:p w14:paraId="68764F50" w14:textId="1DCD907F" w:rsidR="008D6392" w:rsidRPr="00C834B4" w:rsidRDefault="008D6392" w:rsidP="00304015">
      <w:pPr>
        <w:pStyle w:val="ListeParagraf"/>
        <w:ind w:left="567" w:right="50" w:hanging="425"/>
        <w:jc w:val="both"/>
        <w:rPr>
          <w:rFonts w:ascii="Times New Roman" w:hAnsi="Times New Roman" w:cs="Times New Roman"/>
          <w:color w:val="171717"/>
          <w:sz w:val="24"/>
          <w:szCs w:val="24"/>
          <w:shd w:val="clear" w:color="auto" w:fill="FFFFFF"/>
        </w:rPr>
      </w:pPr>
    </w:p>
    <w:p w14:paraId="65E1ED30" w14:textId="619AA21A" w:rsidR="00313CE3" w:rsidRPr="00C834B4" w:rsidRDefault="00B427F2" w:rsidP="00304015">
      <w:pPr>
        <w:pStyle w:val="ListeParagraf"/>
        <w:numPr>
          <w:ilvl w:val="0"/>
          <w:numId w:val="3"/>
        </w:numPr>
        <w:ind w:left="567" w:right="50" w:hanging="425"/>
        <w:jc w:val="both"/>
        <w:rPr>
          <w:rFonts w:ascii="Times New Roman" w:hAnsi="Times New Roman" w:cs="Times New Roman"/>
          <w:color w:val="171717"/>
          <w:sz w:val="24"/>
          <w:szCs w:val="24"/>
          <w:shd w:val="clear" w:color="auto" w:fill="FFFFFF"/>
        </w:rPr>
      </w:pPr>
      <w:r w:rsidRPr="00673871">
        <w:rPr>
          <w:rFonts w:ascii="Times New Roman" w:hAnsi="Times New Roman" w:cs="Times New Roman"/>
          <w:b/>
          <w:bCs/>
          <w:color w:val="171717"/>
          <w:sz w:val="24"/>
          <w:szCs w:val="24"/>
          <w:u w:val="single"/>
          <w:shd w:val="clear" w:color="auto" w:fill="FFFFFF"/>
        </w:rPr>
        <w:t>İpoteğin Paraya Çevrilmesi Yoluyla Takip:</w:t>
      </w:r>
      <w:r w:rsidRPr="00C834B4">
        <w:rPr>
          <w:rFonts w:ascii="Times New Roman" w:hAnsi="Times New Roman" w:cs="Times New Roman"/>
          <w:color w:val="171717"/>
          <w:sz w:val="24"/>
          <w:szCs w:val="24"/>
          <w:shd w:val="clear" w:color="auto" w:fill="FFFFFF"/>
        </w:rPr>
        <w:t xml:space="preserve"> Rehin hakkı, bir taşınır, taşınmaz veya bir başka hak üzerinde kurulan ve borcun ödenmediği durumda alacaklıya öncelikle bu taşınır, taşınmaz veya bir başka hakkı paraya çevirerek elde edilecek meblağdan alacağını tahsil etme </w:t>
      </w:r>
      <w:r w:rsidR="00043346" w:rsidRPr="00C834B4">
        <w:rPr>
          <w:rFonts w:ascii="Times New Roman" w:hAnsi="Times New Roman" w:cs="Times New Roman"/>
          <w:color w:val="171717"/>
          <w:sz w:val="24"/>
          <w:szCs w:val="24"/>
          <w:shd w:val="clear" w:color="auto" w:fill="FFFFFF"/>
        </w:rPr>
        <w:t>imkânı</w:t>
      </w:r>
      <w:r w:rsidRPr="00C834B4">
        <w:rPr>
          <w:rFonts w:ascii="Times New Roman" w:hAnsi="Times New Roman" w:cs="Times New Roman"/>
          <w:color w:val="171717"/>
          <w:sz w:val="24"/>
          <w:szCs w:val="24"/>
          <w:shd w:val="clear" w:color="auto" w:fill="FFFFFF"/>
        </w:rPr>
        <w:t xml:space="preserve"> veren bir sınırlı ayni haktır.</w:t>
      </w:r>
      <w:r w:rsidR="00A37284" w:rsidRPr="00C834B4">
        <w:rPr>
          <w:rFonts w:ascii="Times New Roman" w:hAnsi="Times New Roman" w:cs="Times New Roman"/>
          <w:color w:val="171717"/>
          <w:sz w:val="24"/>
          <w:szCs w:val="24"/>
          <w:shd w:val="clear" w:color="auto" w:fill="FFFFFF"/>
        </w:rPr>
        <w:t xml:space="preserve"> </w:t>
      </w:r>
      <w:r w:rsidRPr="00C834B4">
        <w:rPr>
          <w:rFonts w:ascii="Times New Roman" w:hAnsi="Times New Roman" w:cs="Times New Roman"/>
          <w:color w:val="171717"/>
          <w:sz w:val="24"/>
          <w:szCs w:val="24"/>
          <w:shd w:val="clear" w:color="auto" w:fill="FFFFFF"/>
        </w:rPr>
        <w:t xml:space="preserve"> Rehinin taşınmaz üzerine k</w:t>
      </w:r>
      <w:r w:rsidR="005C15E7">
        <w:rPr>
          <w:rFonts w:ascii="Times New Roman" w:hAnsi="Times New Roman" w:cs="Times New Roman"/>
          <w:color w:val="171717"/>
          <w:sz w:val="24"/>
          <w:szCs w:val="24"/>
          <w:shd w:val="clear" w:color="auto" w:fill="FFFFFF"/>
        </w:rPr>
        <w:t xml:space="preserve">urulması halinde bu rehin, </w:t>
      </w:r>
      <w:r w:rsidRPr="00C834B4">
        <w:rPr>
          <w:rFonts w:ascii="Times New Roman" w:hAnsi="Times New Roman" w:cs="Times New Roman"/>
          <w:color w:val="171717"/>
          <w:sz w:val="24"/>
          <w:szCs w:val="24"/>
          <w:shd w:val="clear" w:color="auto" w:fill="FFFFFF"/>
        </w:rPr>
        <w:t xml:space="preserve">ipotek olarak adlandırılmaktadır. Bu takip yolu ilamlı veya ilamsız olarak başlatılabilir. </w:t>
      </w:r>
    </w:p>
    <w:p w14:paraId="50C42B95" w14:textId="77777777" w:rsidR="00673871" w:rsidRDefault="00673871" w:rsidP="00673871">
      <w:pPr>
        <w:pStyle w:val="ListeParagraf"/>
        <w:ind w:right="50" w:firstLine="0"/>
        <w:jc w:val="both"/>
        <w:rPr>
          <w:rFonts w:ascii="Times New Roman" w:hAnsi="Times New Roman" w:cs="Times New Roman"/>
          <w:color w:val="171717"/>
          <w:sz w:val="24"/>
          <w:szCs w:val="24"/>
          <w:shd w:val="clear" w:color="auto" w:fill="FFFFFF"/>
        </w:rPr>
      </w:pPr>
    </w:p>
    <w:p w14:paraId="7E1E6F7D" w14:textId="750324AD" w:rsidR="001C01AC" w:rsidRDefault="00313CE3" w:rsidP="00304015">
      <w:pPr>
        <w:pStyle w:val="ListeParagraf"/>
        <w:numPr>
          <w:ilvl w:val="0"/>
          <w:numId w:val="6"/>
        </w:numPr>
        <w:ind w:left="567" w:right="50" w:hanging="425"/>
        <w:jc w:val="both"/>
        <w:rPr>
          <w:rFonts w:ascii="Times New Roman" w:hAnsi="Times New Roman" w:cs="Times New Roman"/>
          <w:color w:val="171717"/>
          <w:sz w:val="24"/>
          <w:szCs w:val="24"/>
          <w:shd w:val="clear" w:color="auto" w:fill="FFFFFF"/>
        </w:rPr>
      </w:pPr>
      <w:r w:rsidRPr="00304015">
        <w:rPr>
          <w:rFonts w:ascii="Times New Roman" w:hAnsi="Times New Roman" w:cs="Times New Roman"/>
          <w:b/>
          <w:bCs/>
          <w:color w:val="171717"/>
          <w:sz w:val="24"/>
          <w:szCs w:val="24"/>
          <w:u w:val="single"/>
          <w:shd w:val="clear" w:color="auto" w:fill="FFFFFF"/>
        </w:rPr>
        <w:t>İpoteğin Paraya Çevrilmesi Yoluyla İlamsız Takip:</w:t>
      </w:r>
      <w:r w:rsidRPr="00673871">
        <w:rPr>
          <w:rFonts w:ascii="Times New Roman" w:hAnsi="Times New Roman" w:cs="Times New Roman"/>
          <w:color w:val="171717"/>
          <w:sz w:val="24"/>
          <w:szCs w:val="24"/>
          <w:shd w:val="clear" w:color="auto" w:fill="FFFFFF"/>
        </w:rPr>
        <w:t xml:space="preserve"> İpotek alacağı, bir ilama veya ilam niteliğindeki bir belgeye dayanmıyorsa ve ipoteğin akit tablosu kayıtsız şartsız bir para borcunu ikrar etmiyorsa, ipotek alacaklısı ancak ipoteğin paraya çevrilmesi yoluyla ilamsız takip yapabilir. Borçluya</w:t>
      </w:r>
      <w:r w:rsidR="00A37284" w:rsidRPr="00673871">
        <w:rPr>
          <w:rFonts w:ascii="Times New Roman" w:hAnsi="Times New Roman" w:cs="Times New Roman"/>
          <w:color w:val="171717"/>
          <w:sz w:val="24"/>
          <w:szCs w:val="24"/>
          <w:shd w:val="clear" w:color="auto" w:fill="FFFFFF"/>
        </w:rPr>
        <w:t xml:space="preserve"> ve ipote</w:t>
      </w:r>
      <w:r w:rsidR="00836C5C" w:rsidRPr="00673871">
        <w:rPr>
          <w:rFonts w:ascii="Times New Roman" w:hAnsi="Times New Roman" w:cs="Times New Roman"/>
          <w:color w:val="171717"/>
          <w:sz w:val="24"/>
          <w:szCs w:val="24"/>
          <w:shd w:val="clear" w:color="auto" w:fill="FFFFFF"/>
        </w:rPr>
        <w:t xml:space="preserve">ğin </w:t>
      </w:r>
      <w:r w:rsidR="00A37284" w:rsidRPr="00673871">
        <w:rPr>
          <w:rFonts w:ascii="Times New Roman" w:hAnsi="Times New Roman" w:cs="Times New Roman"/>
          <w:color w:val="171717"/>
          <w:sz w:val="24"/>
          <w:szCs w:val="24"/>
          <w:shd w:val="clear" w:color="auto" w:fill="FFFFFF"/>
        </w:rPr>
        <w:t xml:space="preserve">maliki 3. </w:t>
      </w:r>
      <w:r w:rsidR="00836C5C" w:rsidRPr="00673871">
        <w:rPr>
          <w:rFonts w:ascii="Times New Roman" w:hAnsi="Times New Roman" w:cs="Times New Roman"/>
          <w:color w:val="171717"/>
          <w:sz w:val="24"/>
          <w:szCs w:val="24"/>
          <w:shd w:val="clear" w:color="auto" w:fill="FFFFFF"/>
        </w:rPr>
        <w:t>k</w:t>
      </w:r>
      <w:r w:rsidR="00A37284" w:rsidRPr="00673871">
        <w:rPr>
          <w:rFonts w:ascii="Times New Roman" w:hAnsi="Times New Roman" w:cs="Times New Roman"/>
          <w:color w:val="171717"/>
          <w:sz w:val="24"/>
          <w:szCs w:val="24"/>
          <w:shd w:val="clear" w:color="auto" w:fill="FFFFFF"/>
        </w:rPr>
        <w:t>işi</w:t>
      </w:r>
      <w:r w:rsidR="00836C5C" w:rsidRPr="00673871">
        <w:rPr>
          <w:rFonts w:ascii="Times New Roman" w:hAnsi="Times New Roman" w:cs="Times New Roman"/>
          <w:color w:val="171717"/>
          <w:sz w:val="24"/>
          <w:szCs w:val="24"/>
          <w:shd w:val="clear" w:color="auto" w:fill="FFFFFF"/>
        </w:rPr>
        <w:t xml:space="preserve"> ise 3. kişiye de</w:t>
      </w:r>
      <w:r w:rsidRPr="00673871">
        <w:rPr>
          <w:rFonts w:ascii="Times New Roman" w:hAnsi="Times New Roman" w:cs="Times New Roman"/>
          <w:color w:val="171717"/>
          <w:sz w:val="24"/>
          <w:szCs w:val="24"/>
          <w:shd w:val="clear" w:color="auto" w:fill="FFFFFF"/>
        </w:rPr>
        <w:t xml:space="preserve"> ödeme emri çıkar</w:t>
      </w:r>
      <w:r w:rsidR="007253BA">
        <w:rPr>
          <w:rFonts w:ascii="Times New Roman" w:hAnsi="Times New Roman" w:cs="Times New Roman"/>
          <w:color w:val="171717"/>
          <w:sz w:val="24"/>
          <w:szCs w:val="24"/>
          <w:shd w:val="clear" w:color="auto" w:fill="FFFFFF"/>
        </w:rPr>
        <w:t>t</w:t>
      </w:r>
      <w:r w:rsidRPr="00673871">
        <w:rPr>
          <w:rFonts w:ascii="Times New Roman" w:hAnsi="Times New Roman" w:cs="Times New Roman"/>
          <w:color w:val="171717"/>
          <w:sz w:val="24"/>
          <w:szCs w:val="24"/>
          <w:shd w:val="clear" w:color="auto" w:fill="FFFFFF"/>
        </w:rPr>
        <w:t>ı</w:t>
      </w:r>
      <w:r w:rsidR="00C6032C" w:rsidRPr="00673871">
        <w:rPr>
          <w:rFonts w:ascii="Times New Roman" w:hAnsi="Times New Roman" w:cs="Times New Roman"/>
          <w:color w:val="171717"/>
          <w:sz w:val="24"/>
          <w:szCs w:val="24"/>
          <w:shd w:val="clear" w:color="auto" w:fill="FFFFFF"/>
        </w:rPr>
        <w:t>lır.</w:t>
      </w:r>
      <w:r w:rsidRPr="00673871">
        <w:rPr>
          <w:rFonts w:ascii="Times New Roman" w:hAnsi="Times New Roman" w:cs="Times New Roman"/>
          <w:color w:val="171717"/>
          <w:sz w:val="24"/>
          <w:szCs w:val="24"/>
          <w:shd w:val="clear" w:color="auto" w:fill="FFFFFF"/>
        </w:rPr>
        <w:t xml:space="preserve"> </w:t>
      </w:r>
      <w:r w:rsidR="00C6032C" w:rsidRPr="00673871">
        <w:rPr>
          <w:rFonts w:ascii="Times New Roman" w:hAnsi="Times New Roman" w:cs="Times New Roman"/>
          <w:color w:val="171717"/>
          <w:sz w:val="24"/>
          <w:szCs w:val="24"/>
          <w:shd w:val="clear" w:color="auto" w:fill="FFFFFF"/>
        </w:rPr>
        <w:t>B</w:t>
      </w:r>
      <w:r w:rsidRPr="00673871">
        <w:rPr>
          <w:rFonts w:ascii="Times New Roman" w:hAnsi="Times New Roman" w:cs="Times New Roman"/>
          <w:color w:val="171717"/>
          <w:sz w:val="24"/>
          <w:szCs w:val="24"/>
          <w:shd w:val="clear" w:color="auto" w:fill="FFFFFF"/>
        </w:rPr>
        <w:t>orçlu, ödeme emrini tebliğ aldığı tarihten</w:t>
      </w:r>
      <w:r w:rsidR="007253BA">
        <w:rPr>
          <w:rFonts w:ascii="Times New Roman" w:hAnsi="Times New Roman" w:cs="Times New Roman"/>
          <w:color w:val="171717"/>
          <w:sz w:val="24"/>
          <w:szCs w:val="24"/>
          <w:shd w:val="clear" w:color="auto" w:fill="FFFFFF"/>
        </w:rPr>
        <w:t xml:space="preserve"> </w:t>
      </w:r>
      <w:r w:rsidRPr="00673871">
        <w:rPr>
          <w:rFonts w:ascii="Times New Roman" w:hAnsi="Times New Roman" w:cs="Times New Roman"/>
          <w:color w:val="171717"/>
          <w:sz w:val="24"/>
          <w:szCs w:val="24"/>
          <w:shd w:val="clear" w:color="auto" w:fill="FFFFFF"/>
        </w:rPr>
        <w:t>itibaren 7 gün içinde takibin açıldığı icra dairesine itiraz edebilir ancak ipotek hakkına karşı itiraz da bulunamaz. Ayrıca ödeme emrinde borçluya 30 gün içinde borcu ödemesi, ödemediği takdirde taşınmazın satılacağı ihtar edilir. Eğer borçlu 7 gün içinde itiraz etmez ve 30 gün içinde ödeme yapmazsa</w:t>
      </w:r>
      <w:r w:rsidR="00C6032C" w:rsidRPr="00673871">
        <w:rPr>
          <w:rFonts w:ascii="Times New Roman" w:hAnsi="Times New Roman" w:cs="Times New Roman"/>
          <w:color w:val="171717"/>
          <w:sz w:val="24"/>
          <w:szCs w:val="24"/>
          <w:shd w:val="clear" w:color="auto" w:fill="FFFFFF"/>
        </w:rPr>
        <w:t xml:space="preserve">, </w:t>
      </w:r>
      <w:r w:rsidRPr="00673871">
        <w:rPr>
          <w:rFonts w:ascii="Times New Roman" w:hAnsi="Times New Roman" w:cs="Times New Roman"/>
          <w:color w:val="171717"/>
          <w:sz w:val="24"/>
          <w:szCs w:val="24"/>
          <w:shd w:val="clear" w:color="auto" w:fill="FFFFFF"/>
        </w:rPr>
        <w:t>alacaklı</w:t>
      </w:r>
      <w:r w:rsidR="00395790">
        <w:rPr>
          <w:rFonts w:ascii="Times New Roman" w:hAnsi="Times New Roman" w:cs="Times New Roman"/>
          <w:color w:val="171717"/>
          <w:sz w:val="24"/>
          <w:szCs w:val="24"/>
          <w:shd w:val="clear" w:color="auto" w:fill="FFFFFF"/>
        </w:rPr>
        <w:t>nın</w:t>
      </w:r>
      <w:r w:rsidR="00100B92" w:rsidRPr="00673871">
        <w:rPr>
          <w:rFonts w:ascii="Times New Roman" w:hAnsi="Times New Roman" w:cs="Times New Roman"/>
          <w:color w:val="171717"/>
          <w:sz w:val="24"/>
          <w:szCs w:val="24"/>
          <w:shd w:val="clear" w:color="auto" w:fill="FFFFFF"/>
        </w:rPr>
        <w:t xml:space="preserve"> ödeme emrinin tebliğinden itibaren </w:t>
      </w:r>
      <w:r w:rsidR="001C01AC" w:rsidRPr="00673871">
        <w:rPr>
          <w:rFonts w:ascii="Times New Roman" w:hAnsi="Times New Roman" w:cs="Times New Roman"/>
          <w:color w:val="171717"/>
          <w:sz w:val="24"/>
          <w:szCs w:val="24"/>
          <w:shd w:val="clear" w:color="auto" w:fill="FFFFFF"/>
        </w:rPr>
        <w:t xml:space="preserve">1 yıl içinde </w:t>
      </w:r>
      <w:r w:rsidR="00100B92" w:rsidRPr="00673871">
        <w:rPr>
          <w:rFonts w:ascii="Times New Roman" w:hAnsi="Times New Roman" w:cs="Times New Roman"/>
          <w:color w:val="171717"/>
          <w:sz w:val="24"/>
          <w:szCs w:val="24"/>
          <w:shd w:val="clear" w:color="auto" w:fill="FFFFFF"/>
        </w:rPr>
        <w:t>icra dairesinden satış talep etmesi</w:t>
      </w:r>
      <w:r w:rsidRPr="00673871">
        <w:rPr>
          <w:rFonts w:ascii="Times New Roman" w:hAnsi="Times New Roman" w:cs="Times New Roman"/>
          <w:color w:val="171717"/>
          <w:sz w:val="24"/>
          <w:szCs w:val="24"/>
          <w:shd w:val="clear" w:color="auto" w:fill="FFFFFF"/>
        </w:rPr>
        <w:t xml:space="preserve"> </w:t>
      </w:r>
      <w:r w:rsidR="001C01AC" w:rsidRPr="00673871">
        <w:rPr>
          <w:rFonts w:ascii="Times New Roman" w:hAnsi="Times New Roman" w:cs="Times New Roman"/>
          <w:color w:val="171717"/>
          <w:sz w:val="24"/>
          <w:szCs w:val="24"/>
          <w:shd w:val="clear" w:color="auto" w:fill="FFFFFF"/>
        </w:rPr>
        <w:t>gerekmektedir</w:t>
      </w:r>
      <w:r w:rsidR="00C6032C" w:rsidRPr="00673871">
        <w:rPr>
          <w:rFonts w:ascii="Times New Roman" w:hAnsi="Times New Roman" w:cs="Times New Roman"/>
          <w:color w:val="171717"/>
          <w:sz w:val="24"/>
          <w:szCs w:val="24"/>
          <w:shd w:val="clear" w:color="auto" w:fill="FFFFFF"/>
        </w:rPr>
        <w:t xml:space="preserve">. Aksi takdirde </w:t>
      </w:r>
      <w:r w:rsidR="001C01AC" w:rsidRPr="00673871">
        <w:rPr>
          <w:rFonts w:ascii="Times New Roman" w:hAnsi="Times New Roman" w:cs="Times New Roman"/>
          <w:color w:val="171717"/>
          <w:sz w:val="24"/>
          <w:szCs w:val="24"/>
          <w:shd w:val="clear" w:color="auto" w:fill="FFFFFF"/>
        </w:rPr>
        <w:t>takip düşer.</w:t>
      </w:r>
      <w:r w:rsidR="003E4099" w:rsidRPr="00673871">
        <w:rPr>
          <w:rFonts w:ascii="Times New Roman" w:hAnsi="Times New Roman" w:cs="Times New Roman"/>
          <w:color w:val="171717"/>
          <w:sz w:val="24"/>
          <w:szCs w:val="24"/>
          <w:shd w:val="clear" w:color="auto" w:fill="FFFFFF"/>
        </w:rPr>
        <w:t xml:space="preserve"> Taşınmazın satışı icra dairesi aracılığıyla açık artırma usulüyle yapılır.</w:t>
      </w:r>
    </w:p>
    <w:p w14:paraId="7553B74F" w14:textId="77777777" w:rsidR="00304015" w:rsidRDefault="00304015" w:rsidP="00304015">
      <w:pPr>
        <w:pStyle w:val="ListeParagraf"/>
        <w:ind w:left="567" w:right="50" w:firstLine="0"/>
        <w:jc w:val="both"/>
        <w:rPr>
          <w:rFonts w:ascii="Times New Roman" w:hAnsi="Times New Roman" w:cs="Times New Roman"/>
          <w:color w:val="171717"/>
          <w:sz w:val="24"/>
          <w:szCs w:val="24"/>
          <w:shd w:val="clear" w:color="auto" w:fill="FFFFFF"/>
        </w:rPr>
      </w:pPr>
    </w:p>
    <w:p w14:paraId="754523DC" w14:textId="462448EC" w:rsidR="00100B92" w:rsidRDefault="001C01AC" w:rsidP="00304015">
      <w:pPr>
        <w:pStyle w:val="ListeParagraf"/>
        <w:numPr>
          <w:ilvl w:val="0"/>
          <w:numId w:val="6"/>
        </w:numPr>
        <w:ind w:left="567" w:right="50" w:hanging="425"/>
        <w:jc w:val="both"/>
        <w:rPr>
          <w:rFonts w:ascii="Times New Roman" w:hAnsi="Times New Roman" w:cs="Times New Roman"/>
          <w:color w:val="171717"/>
          <w:sz w:val="24"/>
          <w:szCs w:val="24"/>
          <w:shd w:val="clear" w:color="auto" w:fill="FFFFFF"/>
        </w:rPr>
      </w:pPr>
      <w:r w:rsidRPr="00304015">
        <w:rPr>
          <w:rFonts w:ascii="Times New Roman" w:hAnsi="Times New Roman" w:cs="Times New Roman"/>
          <w:b/>
          <w:bCs/>
          <w:color w:val="171717"/>
          <w:sz w:val="24"/>
          <w:szCs w:val="24"/>
          <w:u w:val="single"/>
          <w:shd w:val="clear" w:color="auto" w:fill="FFFFFF"/>
        </w:rPr>
        <w:t>İpoteğin Paraya Çevrilmesi Yoluyla İlamlı Takip:</w:t>
      </w:r>
      <w:r w:rsidRPr="00304015">
        <w:rPr>
          <w:rFonts w:ascii="Times New Roman" w:hAnsi="Times New Roman" w:cs="Times New Roman"/>
          <w:color w:val="171717"/>
          <w:sz w:val="24"/>
          <w:szCs w:val="24"/>
          <w:shd w:val="clear" w:color="auto" w:fill="FFFFFF"/>
        </w:rPr>
        <w:t xml:space="preserve"> Alacaklı, ilama koyulabilecek bir belgesi olması durumunda, ipoteğin paraya çevrilmesi yoluyla ilamlı takip yapabilir. Alacaklı takip talebini icra müdürüne verdiği zaman müdür, ipotek hakkının ilam veya ilam niteliğindeki bir belgeye dayanıp dayanmadığını ya da ipotek akit tablosunun kayıtsız şartsız para borcu ikrarını içerip içermediğini araştırır. Ayrıca </w:t>
      </w:r>
      <w:r w:rsidR="00395790">
        <w:rPr>
          <w:rFonts w:ascii="Times New Roman" w:hAnsi="Times New Roman" w:cs="Times New Roman"/>
          <w:color w:val="171717"/>
          <w:sz w:val="24"/>
          <w:szCs w:val="24"/>
          <w:shd w:val="clear" w:color="auto" w:fill="FFFFFF"/>
        </w:rPr>
        <w:t xml:space="preserve">icra </w:t>
      </w:r>
      <w:r w:rsidRPr="00304015">
        <w:rPr>
          <w:rFonts w:ascii="Times New Roman" w:hAnsi="Times New Roman" w:cs="Times New Roman"/>
          <w:color w:val="171717"/>
          <w:sz w:val="24"/>
          <w:szCs w:val="24"/>
          <w:shd w:val="clear" w:color="auto" w:fill="FFFFFF"/>
        </w:rPr>
        <w:t>müdür</w:t>
      </w:r>
      <w:r w:rsidR="00395790">
        <w:rPr>
          <w:rFonts w:ascii="Times New Roman" w:hAnsi="Times New Roman" w:cs="Times New Roman"/>
          <w:color w:val="171717"/>
          <w:sz w:val="24"/>
          <w:szCs w:val="24"/>
          <w:shd w:val="clear" w:color="auto" w:fill="FFFFFF"/>
        </w:rPr>
        <w:t>ü</w:t>
      </w:r>
      <w:r w:rsidRPr="00304015">
        <w:rPr>
          <w:rFonts w:ascii="Times New Roman" w:hAnsi="Times New Roman" w:cs="Times New Roman"/>
          <w:color w:val="171717"/>
          <w:sz w:val="24"/>
          <w:szCs w:val="24"/>
          <w:shd w:val="clear" w:color="auto" w:fill="FFFFFF"/>
        </w:rPr>
        <w:t xml:space="preserve"> alacağın muaccel olup olmadığına da bakar. Müdür herhangi bir eksiklik görmezse borçluya</w:t>
      </w:r>
      <w:r w:rsidR="00A37284" w:rsidRPr="00304015">
        <w:rPr>
          <w:rFonts w:ascii="Times New Roman" w:hAnsi="Times New Roman" w:cs="Times New Roman"/>
          <w:color w:val="171717"/>
          <w:sz w:val="24"/>
          <w:szCs w:val="24"/>
          <w:shd w:val="clear" w:color="auto" w:fill="FFFFFF"/>
        </w:rPr>
        <w:t xml:space="preserve"> ve ipote</w:t>
      </w:r>
      <w:r w:rsidR="00836C5C" w:rsidRPr="00304015">
        <w:rPr>
          <w:rFonts w:ascii="Times New Roman" w:hAnsi="Times New Roman" w:cs="Times New Roman"/>
          <w:color w:val="171717"/>
          <w:sz w:val="24"/>
          <w:szCs w:val="24"/>
          <w:shd w:val="clear" w:color="auto" w:fill="FFFFFF"/>
        </w:rPr>
        <w:t>ğin</w:t>
      </w:r>
      <w:r w:rsidR="00A37284" w:rsidRPr="00304015">
        <w:rPr>
          <w:rFonts w:ascii="Times New Roman" w:hAnsi="Times New Roman" w:cs="Times New Roman"/>
          <w:color w:val="171717"/>
          <w:sz w:val="24"/>
          <w:szCs w:val="24"/>
          <w:shd w:val="clear" w:color="auto" w:fill="FFFFFF"/>
        </w:rPr>
        <w:t xml:space="preserve"> maliki 3. </w:t>
      </w:r>
      <w:r w:rsidR="00836C5C" w:rsidRPr="00304015">
        <w:rPr>
          <w:rFonts w:ascii="Times New Roman" w:hAnsi="Times New Roman" w:cs="Times New Roman"/>
          <w:color w:val="171717"/>
          <w:sz w:val="24"/>
          <w:szCs w:val="24"/>
          <w:shd w:val="clear" w:color="auto" w:fill="FFFFFF"/>
        </w:rPr>
        <w:t xml:space="preserve">kişi ise 3. kişiye de </w:t>
      </w:r>
      <w:r w:rsidRPr="00304015">
        <w:rPr>
          <w:rFonts w:ascii="Times New Roman" w:hAnsi="Times New Roman" w:cs="Times New Roman"/>
          <w:color w:val="171717"/>
          <w:sz w:val="24"/>
          <w:szCs w:val="24"/>
          <w:shd w:val="clear" w:color="auto" w:fill="FFFFFF"/>
        </w:rPr>
        <w:t>icra emri gönderir. İcra emrinde borçluya borca karşı tebliğden itibaren 7 gün içinde icra mahkemesine itiraz edebileceğini, 30 gün içinde borcu ödemezse alacaklının taşınmazın satışını isteyebileceğini ihtar eder.</w:t>
      </w:r>
      <w:r w:rsidR="003E4099" w:rsidRPr="00304015">
        <w:rPr>
          <w:rFonts w:ascii="Times New Roman" w:hAnsi="Times New Roman" w:cs="Times New Roman"/>
          <w:color w:val="171717"/>
          <w:sz w:val="24"/>
          <w:szCs w:val="24"/>
          <w:shd w:val="clear" w:color="auto" w:fill="FFFFFF"/>
        </w:rPr>
        <w:t xml:space="preserve"> Borçlu borca itiraz etmez ve borcu süresinde ödemezse alacaklı taşınmazın satışını icra dairesinden talep edebilir. İcra dairesi satış talebiyle satış işlemelerine başlar ve açık artırma yoluyla </w:t>
      </w:r>
      <w:r w:rsidR="003E4099" w:rsidRPr="00304015">
        <w:rPr>
          <w:rFonts w:ascii="Times New Roman" w:hAnsi="Times New Roman" w:cs="Times New Roman"/>
          <w:color w:val="171717"/>
          <w:sz w:val="24"/>
          <w:szCs w:val="24"/>
          <w:shd w:val="clear" w:color="auto" w:fill="FFFFFF"/>
        </w:rPr>
        <w:lastRenderedPageBreak/>
        <w:t>taşınmaz satılır.</w:t>
      </w:r>
      <w:r w:rsidR="00100B92" w:rsidRPr="00304015">
        <w:rPr>
          <w:rFonts w:ascii="Times New Roman" w:hAnsi="Times New Roman" w:cs="Times New Roman"/>
          <w:color w:val="171717"/>
          <w:sz w:val="24"/>
          <w:szCs w:val="24"/>
          <w:shd w:val="clear" w:color="auto" w:fill="FFFFFF"/>
        </w:rPr>
        <w:t xml:space="preserve"> Alacaklı burada da ilamsız takipteki gibi ödeme emrinin tebliğinden itibaren 1 yıl içinde icra dairesinden satışı talep etmesi gerekmektedir yoksa satış düşer.</w:t>
      </w:r>
    </w:p>
    <w:p w14:paraId="1275A7DF" w14:textId="46B5DF4B" w:rsidR="00304015" w:rsidRDefault="00304015" w:rsidP="00304015">
      <w:pPr>
        <w:pStyle w:val="ListeParagraf"/>
        <w:ind w:left="567" w:right="50" w:firstLine="0"/>
        <w:jc w:val="both"/>
        <w:rPr>
          <w:rFonts w:ascii="Times New Roman" w:hAnsi="Times New Roman" w:cs="Times New Roman"/>
          <w:b/>
          <w:bCs/>
          <w:color w:val="171717"/>
          <w:sz w:val="24"/>
          <w:szCs w:val="24"/>
          <w:u w:val="single"/>
          <w:shd w:val="clear" w:color="auto" w:fill="FFFFFF"/>
        </w:rPr>
      </w:pPr>
    </w:p>
    <w:p w14:paraId="5B4C6DFA" w14:textId="540B1FDD" w:rsidR="00A37284" w:rsidRPr="00304015" w:rsidRDefault="003B3145" w:rsidP="00304015">
      <w:pPr>
        <w:pStyle w:val="ListeParagraf"/>
        <w:numPr>
          <w:ilvl w:val="0"/>
          <w:numId w:val="3"/>
        </w:numPr>
        <w:ind w:left="567" w:right="50" w:hanging="425"/>
        <w:jc w:val="both"/>
        <w:rPr>
          <w:rFonts w:ascii="Times New Roman" w:hAnsi="Times New Roman" w:cs="Times New Roman"/>
          <w:color w:val="171717"/>
          <w:sz w:val="24"/>
          <w:szCs w:val="24"/>
          <w:shd w:val="clear" w:color="auto" w:fill="FFFFFF"/>
        </w:rPr>
      </w:pPr>
      <w:r w:rsidRPr="00304015">
        <w:rPr>
          <w:rFonts w:ascii="Times New Roman" w:hAnsi="Times New Roman" w:cs="Times New Roman"/>
          <w:b/>
          <w:bCs/>
          <w:color w:val="171717"/>
          <w:sz w:val="24"/>
          <w:szCs w:val="24"/>
          <w:u w:val="single"/>
          <w:shd w:val="clear" w:color="auto" w:fill="FFFFFF"/>
        </w:rPr>
        <w:t>Reh</w:t>
      </w:r>
      <w:r w:rsidR="00304015" w:rsidRPr="00304015">
        <w:rPr>
          <w:rFonts w:ascii="Times New Roman" w:hAnsi="Times New Roman" w:cs="Times New Roman"/>
          <w:b/>
          <w:bCs/>
          <w:color w:val="171717"/>
          <w:sz w:val="24"/>
          <w:szCs w:val="24"/>
          <w:u w:val="single"/>
          <w:shd w:val="clear" w:color="auto" w:fill="FFFFFF"/>
        </w:rPr>
        <w:t>i</w:t>
      </w:r>
      <w:r w:rsidRPr="00304015">
        <w:rPr>
          <w:rFonts w:ascii="Times New Roman" w:hAnsi="Times New Roman" w:cs="Times New Roman"/>
          <w:b/>
          <w:bCs/>
          <w:color w:val="171717"/>
          <w:sz w:val="24"/>
          <w:szCs w:val="24"/>
          <w:u w:val="single"/>
          <w:shd w:val="clear" w:color="auto" w:fill="FFFFFF"/>
        </w:rPr>
        <w:t>nin Paraya Çevrilmesi Yoluyla Takip:</w:t>
      </w:r>
      <w:r w:rsidRPr="00304015">
        <w:rPr>
          <w:rFonts w:ascii="Times New Roman" w:hAnsi="Times New Roman" w:cs="Times New Roman"/>
          <w:color w:val="171717"/>
          <w:sz w:val="24"/>
          <w:szCs w:val="24"/>
          <w:shd w:val="clear" w:color="auto" w:fill="FFFFFF"/>
        </w:rPr>
        <w:t xml:space="preserve"> </w:t>
      </w:r>
      <w:r w:rsidR="00A37284" w:rsidRPr="00304015">
        <w:rPr>
          <w:rFonts w:ascii="Times New Roman" w:hAnsi="Times New Roman" w:cs="Times New Roman"/>
          <w:color w:val="171717"/>
          <w:sz w:val="24"/>
          <w:szCs w:val="24"/>
          <w:shd w:val="clear" w:color="auto" w:fill="FFFFFF"/>
        </w:rPr>
        <w:t>İpoteğin paraya çevrilmesi yoluyla takipteki gibi burada da ilamlı ve ilamsız olarak iki farklı şekilde takip yapılabil</w:t>
      </w:r>
      <w:r w:rsidR="00DF7A9C">
        <w:rPr>
          <w:rFonts w:ascii="Times New Roman" w:hAnsi="Times New Roman" w:cs="Times New Roman"/>
          <w:color w:val="171717"/>
          <w:sz w:val="24"/>
          <w:szCs w:val="24"/>
          <w:shd w:val="clear" w:color="auto" w:fill="FFFFFF"/>
        </w:rPr>
        <w:t>i</w:t>
      </w:r>
      <w:r w:rsidR="00A37284" w:rsidRPr="00304015">
        <w:rPr>
          <w:rFonts w:ascii="Times New Roman" w:hAnsi="Times New Roman" w:cs="Times New Roman"/>
          <w:color w:val="171717"/>
          <w:sz w:val="24"/>
          <w:szCs w:val="24"/>
          <w:shd w:val="clear" w:color="auto" w:fill="FFFFFF"/>
        </w:rPr>
        <w:t>r. Ama reh</w:t>
      </w:r>
      <w:r w:rsidR="00304015">
        <w:rPr>
          <w:rFonts w:ascii="Times New Roman" w:hAnsi="Times New Roman" w:cs="Times New Roman"/>
          <w:color w:val="171717"/>
          <w:sz w:val="24"/>
          <w:szCs w:val="24"/>
          <w:shd w:val="clear" w:color="auto" w:fill="FFFFFF"/>
        </w:rPr>
        <w:t>i</w:t>
      </w:r>
      <w:r w:rsidR="00A37284" w:rsidRPr="00304015">
        <w:rPr>
          <w:rFonts w:ascii="Times New Roman" w:hAnsi="Times New Roman" w:cs="Times New Roman"/>
          <w:color w:val="171717"/>
          <w:sz w:val="24"/>
          <w:szCs w:val="24"/>
          <w:shd w:val="clear" w:color="auto" w:fill="FFFFFF"/>
        </w:rPr>
        <w:t xml:space="preserve">nin paraya çevrilmesi yoluyla takip </w:t>
      </w:r>
      <w:r w:rsidR="00DF7A9C">
        <w:rPr>
          <w:rFonts w:ascii="Times New Roman" w:hAnsi="Times New Roman" w:cs="Times New Roman"/>
          <w:color w:val="171717"/>
          <w:sz w:val="24"/>
          <w:szCs w:val="24"/>
          <w:shd w:val="clear" w:color="auto" w:fill="FFFFFF"/>
        </w:rPr>
        <w:t>genelde taşıtlar için uygulanmaktadır</w:t>
      </w:r>
      <w:r w:rsidR="00A37284" w:rsidRPr="00304015">
        <w:rPr>
          <w:rFonts w:ascii="Times New Roman" w:hAnsi="Times New Roman" w:cs="Times New Roman"/>
          <w:color w:val="171717"/>
          <w:sz w:val="24"/>
          <w:szCs w:val="24"/>
          <w:shd w:val="clear" w:color="auto" w:fill="FFFFFF"/>
        </w:rPr>
        <w:t xml:space="preserve">. </w:t>
      </w:r>
    </w:p>
    <w:p w14:paraId="5DE6B1EF" w14:textId="7645073F" w:rsidR="00A37284" w:rsidRPr="00C834B4" w:rsidRDefault="00A37284" w:rsidP="00190FBA">
      <w:pPr>
        <w:pStyle w:val="ListeParagraf"/>
        <w:ind w:right="50" w:firstLine="0"/>
        <w:jc w:val="both"/>
        <w:rPr>
          <w:rFonts w:ascii="Times New Roman" w:hAnsi="Times New Roman" w:cs="Times New Roman"/>
          <w:color w:val="171717"/>
          <w:sz w:val="24"/>
          <w:szCs w:val="24"/>
          <w:shd w:val="clear" w:color="auto" w:fill="FFFFFF"/>
        </w:rPr>
      </w:pPr>
    </w:p>
    <w:p w14:paraId="3BA3EA56" w14:textId="63AAD5F7" w:rsidR="00304015" w:rsidRDefault="00A37284" w:rsidP="00304015">
      <w:pPr>
        <w:pStyle w:val="ListeParagraf"/>
        <w:numPr>
          <w:ilvl w:val="0"/>
          <w:numId w:val="7"/>
        </w:numPr>
        <w:ind w:left="567" w:right="50" w:hanging="425"/>
        <w:jc w:val="both"/>
        <w:rPr>
          <w:rFonts w:ascii="Times New Roman" w:hAnsi="Times New Roman" w:cs="Times New Roman"/>
          <w:color w:val="171717"/>
          <w:sz w:val="24"/>
          <w:szCs w:val="24"/>
          <w:shd w:val="clear" w:color="auto" w:fill="FFFFFF"/>
        </w:rPr>
      </w:pPr>
      <w:r w:rsidRPr="00304015">
        <w:rPr>
          <w:rFonts w:ascii="Times New Roman" w:hAnsi="Times New Roman" w:cs="Times New Roman"/>
          <w:b/>
          <w:bCs/>
          <w:color w:val="171717"/>
          <w:sz w:val="24"/>
          <w:szCs w:val="24"/>
          <w:u w:val="single"/>
          <w:shd w:val="clear" w:color="auto" w:fill="FFFFFF"/>
        </w:rPr>
        <w:t>Reh</w:t>
      </w:r>
      <w:r w:rsidR="00304015" w:rsidRPr="00304015">
        <w:rPr>
          <w:rFonts w:ascii="Times New Roman" w:hAnsi="Times New Roman" w:cs="Times New Roman"/>
          <w:b/>
          <w:bCs/>
          <w:color w:val="171717"/>
          <w:sz w:val="24"/>
          <w:szCs w:val="24"/>
          <w:u w:val="single"/>
          <w:shd w:val="clear" w:color="auto" w:fill="FFFFFF"/>
        </w:rPr>
        <w:t>i</w:t>
      </w:r>
      <w:r w:rsidRPr="00304015">
        <w:rPr>
          <w:rFonts w:ascii="Times New Roman" w:hAnsi="Times New Roman" w:cs="Times New Roman"/>
          <w:b/>
          <w:bCs/>
          <w:color w:val="171717"/>
          <w:sz w:val="24"/>
          <w:szCs w:val="24"/>
          <w:u w:val="single"/>
          <w:shd w:val="clear" w:color="auto" w:fill="FFFFFF"/>
        </w:rPr>
        <w:t>nin Paraya Çevrilmesi Yoluyla İlamlı Takip:</w:t>
      </w:r>
      <w:r w:rsidRPr="00C834B4">
        <w:rPr>
          <w:rFonts w:ascii="Times New Roman" w:hAnsi="Times New Roman" w:cs="Times New Roman"/>
          <w:color w:val="171717"/>
          <w:sz w:val="24"/>
          <w:szCs w:val="24"/>
          <w:shd w:val="clear" w:color="auto" w:fill="FFFFFF"/>
        </w:rPr>
        <w:t xml:space="preserve"> </w:t>
      </w:r>
      <w:r w:rsidR="005A2792" w:rsidRPr="00C834B4">
        <w:rPr>
          <w:rFonts w:ascii="Times New Roman" w:hAnsi="Times New Roman" w:cs="Times New Roman"/>
          <w:color w:val="171717"/>
          <w:sz w:val="24"/>
          <w:szCs w:val="24"/>
          <w:shd w:val="clear" w:color="auto" w:fill="FFFFFF"/>
        </w:rPr>
        <w:t>A</w:t>
      </w:r>
      <w:r w:rsidRPr="00C834B4">
        <w:rPr>
          <w:rFonts w:ascii="Times New Roman" w:hAnsi="Times New Roman" w:cs="Times New Roman"/>
          <w:color w:val="171717"/>
          <w:sz w:val="24"/>
          <w:szCs w:val="24"/>
          <w:shd w:val="clear" w:color="auto" w:fill="FFFFFF"/>
        </w:rPr>
        <w:t>lac</w:t>
      </w:r>
      <w:r w:rsidR="002445DF" w:rsidRPr="00C834B4">
        <w:rPr>
          <w:rFonts w:ascii="Times New Roman" w:hAnsi="Times New Roman" w:cs="Times New Roman"/>
          <w:color w:val="171717"/>
          <w:sz w:val="24"/>
          <w:szCs w:val="24"/>
          <w:shd w:val="clear" w:color="auto" w:fill="FFFFFF"/>
        </w:rPr>
        <w:t>a</w:t>
      </w:r>
      <w:r w:rsidR="005A2792" w:rsidRPr="00C834B4">
        <w:rPr>
          <w:rFonts w:ascii="Times New Roman" w:hAnsi="Times New Roman" w:cs="Times New Roman"/>
          <w:color w:val="171717"/>
          <w:sz w:val="24"/>
          <w:szCs w:val="24"/>
          <w:shd w:val="clear" w:color="auto" w:fill="FFFFFF"/>
        </w:rPr>
        <w:t xml:space="preserve">ğın </w:t>
      </w:r>
      <w:r w:rsidR="002445DF" w:rsidRPr="00C834B4">
        <w:rPr>
          <w:rFonts w:ascii="Times New Roman" w:hAnsi="Times New Roman" w:cs="Times New Roman"/>
          <w:color w:val="171717"/>
          <w:sz w:val="24"/>
          <w:szCs w:val="24"/>
          <w:shd w:val="clear" w:color="auto" w:fill="FFFFFF"/>
        </w:rPr>
        <w:t>veya rehin hakkı</w:t>
      </w:r>
      <w:r w:rsidR="005A2792" w:rsidRPr="00C834B4">
        <w:rPr>
          <w:rFonts w:ascii="Times New Roman" w:hAnsi="Times New Roman" w:cs="Times New Roman"/>
          <w:color w:val="171717"/>
          <w:sz w:val="24"/>
          <w:szCs w:val="24"/>
          <w:shd w:val="clear" w:color="auto" w:fill="FFFFFF"/>
        </w:rPr>
        <w:t xml:space="preserve">nın </w:t>
      </w:r>
      <w:r w:rsidR="002445DF" w:rsidRPr="00C834B4">
        <w:rPr>
          <w:rFonts w:ascii="Times New Roman" w:hAnsi="Times New Roman" w:cs="Times New Roman"/>
          <w:color w:val="171717"/>
          <w:sz w:val="24"/>
          <w:szCs w:val="24"/>
          <w:shd w:val="clear" w:color="auto" w:fill="FFFFFF"/>
        </w:rPr>
        <w:t>yahut her ikisi</w:t>
      </w:r>
      <w:r w:rsidR="005A2792" w:rsidRPr="00C834B4">
        <w:rPr>
          <w:rFonts w:ascii="Times New Roman" w:hAnsi="Times New Roman" w:cs="Times New Roman"/>
          <w:color w:val="171717"/>
          <w:sz w:val="24"/>
          <w:szCs w:val="24"/>
          <w:shd w:val="clear" w:color="auto" w:fill="FFFFFF"/>
        </w:rPr>
        <w:t>nin birden</w:t>
      </w:r>
      <w:r w:rsidRPr="00C834B4">
        <w:rPr>
          <w:rFonts w:ascii="Times New Roman" w:hAnsi="Times New Roman" w:cs="Times New Roman"/>
          <w:color w:val="171717"/>
          <w:sz w:val="24"/>
          <w:szCs w:val="24"/>
          <w:shd w:val="clear" w:color="auto" w:fill="FFFFFF"/>
        </w:rPr>
        <w:t xml:space="preserve"> ilam </w:t>
      </w:r>
      <w:r w:rsidR="005A2792" w:rsidRPr="00C834B4">
        <w:rPr>
          <w:rFonts w:ascii="Times New Roman" w:hAnsi="Times New Roman" w:cs="Times New Roman"/>
          <w:color w:val="171717"/>
          <w:sz w:val="24"/>
          <w:szCs w:val="24"/>
          <w:shd w:val="clear" w:color="auto" w:fill="FFFFFF"/>
        </w:rPr>
        <w:t>veya</w:t>
      </w:r>
      <w:r w:rsidRPr="00C834B4">
        <w:rPr>
          <w:rFonts w:ascii="Times New Roman" w:hAnsi="Times New Roman" w:cs="Times New Roman"/>
          <w:color w:val="171717"/>
          <w:sz w:val="24"/>
          <w:szCs w:val="24"/>
          <w:shd w:val="clear" w:color="auto" w:fill="FFFFFF"/>
        </w:rPr>
        <w:t xml:space="preserve"> ilam niteliğinde bir belgeye bağlanmı</w:t>
      </w:r>
      <w:r w:rsidR="005A2792" w:rsidRPr="00C834B4">
        <w:rPr>
          <w:rFonts w:ascii="Times New Roman" w:hAnsi="Times New Roman" w:cs="Times New Roman"/>
          <w:color w:val="171717"/>
          <w:sz w:val="24"/>
          <w:szCs w:val="24"/>
          <w:shd w:val="clear" w:color="auto" w:fill="FFFFFF"/>
        </w:rPr>
        <w:t>ş olması durumunda bu</w:t>
      </w:r>
      <w:r w:rsidRPr="00C834B4">
        <w:rPr>
          <w:rFonts w:ascii="Times New Roman" w:hAnsi="Times New Roman" w:cs="Times New Roman"/>
          <w:color w:val="171717"/>
          <w:sz w:val="24"/>
          <w:szCs w:val="24"/>
          <w:shd w:val="clear" w:color="auto" w:fill="FFFFFF"/>
        </w:rPr>
        <w:t xml:space="preserve"> takip </w:t>
      </w:r>
      <w:r w:rsidR="005A2792" w:rsidRPr="00C834B4">
        <w:rPr>
          <w:rFonts w:ascii="Times New Roman" w:hAnsi="Times New Roman" w:cs="Times New Roman"/>
          <w:color w:val="171717"/>
          <w:sz w:val="24"/>
          <w:szCs w:val="24"/>
          <w:shd w:val="clear" w:color="auto" w:fill="FFFFFF"/>
        </w:rPr>
        <w:t>yoluna başvurulabilir</w:t>
      </w:r>
      <w:r w:rsidRPr="00C834B4">
        <w:rPr>
          <w:rFonts w:ascii="Times New Roman" w:hAnsi="Times New Roman" w:cs="Times New Roman"/>
          <w:color w:val="171717"/>
          <w:sz w:val="24"/>
          <w:szCs w:val="24"/>
          <w:shd w:val="clear" w:color="auto" w:fill="FFFFFF"/>
        </w:rPr>
        <w:t xml:space="preserve">. </w:t>
      </w:r>
      <w:r w:rsidR="00836C5C" w:rsidRPr="00C834B4">
        <w:rPr>
          <w:rFonts w:ascii="Times New Roman" w:hAnsi="Times New Roman" w:cs="Times New Roman"/>
          <w:color w:val="171717"/>
          <w:sz w:val="24"/>
          <w:szCs w:val="24"/>
          <w:shd w:val="clear" w:color="auto" w:fill="FFFFFF"/>
        </w:rPr>
        <w:t xml:space="preserve">Alacaklı takip talebini icra müdürüne verdikten sonra </w:t>
      </w:r>
      <w:r w:rsidR="00F60B44" w:rsidRPr="00C834B4">
        <w:rPr>
          <w:rFonts w:ascii="Times New Roman" w:hAnsi="Times New Roman" w:cs="Times New Roman"/>
          <w:color w:val="171717"/>
          <w:sz w:val="24"/>
          <w:szCs w:val="24"/>
          <w:shd w:val="clear" w:color="auto" w:fill="FFFFFF"/>
        </w:rPr>
        <w:t xml:space="preserve">icra müdürü </w:t>
      </w:r>
      <w:r w:rsidR="00836C5C" w:rsidRPr="00C834B4">
        <w:rPr>
          <w:rFonts w:ascii="Times New Roman" w:hAnsi="Times New Roman" w:cs="Times New Roman"/>
          <w:color w:val="171717"/>
          <w:sz w:val="24"/>
          <w:szCs w:val="24"/>
          <w:shd w:val="clear" w:color="auto" w:fill="FFFFFF"/>
        </w:rPr>
        <w:t xml:space="preserve">borçluya ve rehinli mal 3. </w:t>
      </w:r>
      <w:r w:rsidR="00E52F57">
        <w:rPr>
          <w:rFonts w:ascii="Times New Roman" w:hAnsi="Times New Roman" w:cs="Times New Roman"/>
          <w:color w:val="171717"/>
          <w:sz w:val="24"/>
          <w:szCs w:val="24"/>
          <w:shd w:val="clear" w:color="auto" w:fill="FFFFFF"/>
        </w:rPr>
        <w:t>k</w:t>
      </w:r>
      <w:r w:rsidR="00836C5C" w:rsidRPr="00C834B4">
        <w:rPr>
          <w:rFonts w:ascii="Times New Roman" w:hAnsi="Times New Roman" w:cs="Times New Roman"/>
          <w:color w:val="171717"/>
          <w:sz w:val="24"/>
          <w:szCs w:val="24"/>
          <w:shd w:val="clear" w:color="auto" w:fill="FFFFFF"/>
        </w:rPr>
        <w:t>işi</w:t>
      </w:r>
      <w:r w:rsidR="00E52F57">
        <w:rPr>
          <w:rFonts w:ascii="Times New Roman" w:hAnsi="Times New Roman" w:cs="Times New Roman"/>
          <w:color w:val="171717"/>
          <w:sz w:val="24"/>
          <w:szCs w:val="24"/>
          <w:shd w:val="clear" w:color="auto" w:fill="FFFFFF"/>
        </w:rPr>
        <w:t>ye ait</w:t>
      </w:r>
      <w:r w:rsidR="00836C5C" w:rsidRPr="00C834B4">
        <w:rPr>
          <w:rFonts w:ascii="Times New Roman" w:hAnsi="Times New Roman" w:cs="Times New Roman"/>
          <w:color w:val="171717"/>
          <w:sz w:val="24"/>
          <w:szCs w:val="24"/>
          <w:shd w:val="clear" w:color="auto" w:fill="FFFFFF"/>
        </w:rPr>
        <w:t xml:space="preserve"> ise 3. </w:t>
      </w:r>
      <w:r w:rsidR="00E52F57">
        <w:rPr>
          <w:rFonts w:ascii="Times New Roman" w:hAnsi="Times New Roman" w:cs="Times New Roman"/>
          <w:color w:val="171717"/>
          <w:sz w:val="24"/>
          <w:szCs w:val="24"/>
          <w:shd w:val="clear" w:color="auto" w:fill="FFFFFF"/>
        </w:rPr>
        <w:t>k</w:t>
      </w:r>
      <w:r w:rsidR="00836C5C" w:rsidRPr="00C834B4">
        <w:rPr>
          <w:rFonts w:ascii="Times New Roman" w:hAnsi="Times New Roman" w:cs="Times New Roman"/>
          <w:color w:val="171717"/>
          <w:sz w:val="24"/>
          <w:szCs w:val="24"/>
          <w:shd w:val="clear" w:color="auto" w:fill="FFFFFF"/>
        </w:rPr>
        <w:t>işiye</w:t>
      </w:r>
      <w:r w:rsidR="00E52F57">
        <w:rPr>
          <w:rFonts w:ascii="Times New Roman" w:hAnsi="Times New Roman" w:cs="Times New Roman"/>
          <w:color w:val="171717"/>
          <w:sz w:val="24"/>
          <w:szCs w:val="24"/>
          <w:shd w:val="clear" w:color="auto" w:fill="FFFFFF"/>
        </w:rPr>
        <w:t xml:space="preserve"> de</w:t>
      </w:r>
      <w:r w:rsidR="00836C5C" w:rsidRPr="00C834B4">
        <w:rPr>
          <w:rFonts w:ascii="Times New Roman" w:hAnsi="Times New Roman" w:cs="Times New Roman"/>
          <w:color w:val="171717"/>
          <w:sz w:val="24"/>
          <w:szCs w:val="24"/>
          <w:shd w:val="clear" w:color="auto" w:fill="FFFFFF"/>
        </w:rPr>
        <w:t xml:space="preserve"> icra emri gönderir. </w:t>
      </w:r>
      <w:r w:rsidR="00F60B44" w:rsidRPr="00C834B4">
        <w:rPr>
          <w:rFonts w:ascii="Times New Roman" w:hAnsi="Times New Roman" w:cs="Times New Roman"/>
          <w:color w:val="171717"/>
          <w:sz w:val="24"/>
          <w:szCs w:val="24"/>
          <w:shd w:val="clear" w:color="auto" w:fill="FFFFFF"/>
        </w:rPr>
        <w:t>Borçlu, icra emri</w:t>
      </w:r>
      <w:r w:rsidR="00E52F57">
        <w:rPr>
          <w:rFonts w:ascii="Times New Roman" w:hAnsi="Times New Roman" w:cs="Times New Roman"/>
          <w:color w:val="171717"/>
          <w:sz w:val="24"/>
          <w:szCs w:val="24"/>
          <w:shd w:val="clear" w:color="auto" w:fill="FFFFFF"/>
        </w:rPr>
        <w:t>nin</w:t>
      </w:r>
      <w:r w:rsidR="00F60B44" w:rsidRPr="00C834B4">
        <w:rPr>
          <w:rFonts w:ascii="Times New Roman" w:hAnsi="Times New Roman" w:cs="Times New Roman"/>
          <w:color w:val="171717"/>
          <w:sz w:val="24"/>
          <w:szCs w:val="24"/>
          <w:shd w:val="clear" w:color="auto" w:fill="FFFFFF"/>
        </w:rPr>
        <w:t xml:space="preserve"> kendisine</w:t>
      </w:r>
      <w:r w:rsidR="00836C5C" w:rsidRPr="00C834B4">
        <w:rPr>
          <w:rFonts w:ascii="Times New Roman" w:hAnsi="Times New Roman" w:cs="Times New Roman"/>
          <w:color w:val="171717"/>
          <w:sz w:val="24"/>
          <w:szCs w:val="24"/>
          <w:shd w:val="clear" w:color="auto" w:fill="FFFFFF"/>
        </w:rPr>
        <w:t xml:space="preserve"> tebliğ</w:t>
      </w:r>
      <w:r w:rsidR="00F60B44" w:rsidRPr="00C834B4">
        <w:rPr>
          <w:rFonts w:ascii="Times New Roman" w:hAnsi="Times New Roman" w:cs="Times New Roman"/>
          <w:color w:val="171717"/>
          <w:sz w:val="24"/>
          <w:szCs w:val="24"/>
          <w:shd w:val="clear" w:color="auto" w:fill="FFFFFF"/>
        </w:rPr>
        <w:t xml:space="preserve"> edildiği</w:t>
      </w:r>
      <w:r w:rsidR="00836C5C" w:rsidRPr="00C834B4">
        <w:rPr>
          <w:rFonts w:ascii="Times New Roman" w:hAnsi="Times New Roman" w:cs="Times New Roman"/>
          <w:color w:val="171717"/>
          <w:sz w:val="24"/>
          <w:szCs w:val="24"/>
          <w:shd w:val="clear" w:color="auto" w:fill="FFFFFF"/>
        </w:rPr>
        <w:t xml:space="preserve"> tarih</w:t>
      </w:r>
      <w:r w:rsidR="00F60B44" w:rsidRPr="00C834B4">
        <w:rPr>
          <w:rFonts w:ascii="Times New Roman" w:hAnsi="Times New Roman" w:cs="Times New Roman"/>
          <w:color w:val="171717"/>
          <w:sz w:val="24"/>
          <w:szCs w:val="24"/>
          <w:shd w:val="clear" w:color="auto" w:fill="FFFFFF"/>
        </w:rPr>
        <w:t>t</w:t>
      </w:r>
      <w:r w:rsidR="00836C5C" w:rsidRPr="00C834B4">
        <w:rPr>
          <w:rFonts w:ascii="Times New Roman" w:hAnsi="Times New Roman" w:cs="Times New Roman"/>
          <w:color w:val="171717"/>
          <w:sz w:val="24"/>
          <w:szCs w:val="24"/>
          <w:shd w:val="clear" w:color="auto" w:fill="FFFFFF"/>
        </w:rPr>
        <w:t>en itibaren 7 gün içinde borcu ödemez</w:t>
      </w:r>
      <w:r w:rsidR="00326295">
        <w:rPr>
          <w:rFonts w:ascii="Times New Roman" w:hAnsi="Times New Roman" w:cs="Times New Roman"/>
          <w:color w:val="171717"/>
          <w:sz w:val="24"/>
          <w:szCs w:val="24"/>
          <w:shd w:val="clear" w:color="auto" w:fill="FFFFFF"/>
        </w:rPr>
        <w:t xml:space="preserve"> </w:t>
      </w:r>
      <w:r w:rsidR="00624A4E" w:rsidRPr="00C834B4">
        <w:rPr>
          <w:rFonts w:ascii="Times New Roman" w:hAnsi="Times New Roman" w:cs="Times New Roman"/>
          <w:color w:val="171717"/>
          <w:sz w:val="24"/>
          <w:szCs w:val="24"/>
          <w:shd w:val="clear" w:color="auto" w:fill="FFFFFF"/>
        </w:rPr>
        <w:t>ve</w:t>
      </w:r>
      <w:r w:rsidR="00F60B44" w:rsidRPr="00C834B4">
        <w:rPr>
          <w:rFonts w:ascii="Times New Roman" w:hAnsi="Times New Roman" w:cs="Times New Roman"/>
          <w:color w:val="171717"/>
          <w:sz w:val="24"/>
          <w:szCs w:val="24"/>
          <w:shd w:val="clear" w:color="auto" w:fill="FFFFFF"/>
        </w:rPr>
        <w:t xml:space="preserve"> icranın </w:t>
      </w:r>
      <w:r w:rsidR="00326295">
        <w:rPr>
          <w:rFonts w:ascii="Times New Roman" w:hAnsi="Times New Roman" w:cs="Times New Roman"/>
          <w:color w:val="171717"/>
          <w:sz w:val="24"/>
          <w:szCs w:val="24"/>
          <w:shd w:val="clear" w:color="auto" w:fill="FFFFFF"/>
        </w:rPr>
        <w:t xml:space="preserve">geri </w:t>
      </w:r>
      <w:r w:rsidR="00F60B44" w:rsidRPr="00C834B4">
        <w:rPr>
          <w:rFonts w:ascii="Times New Roman" w:hAnsi="Times New Roman" w:cs="Times New Roman"/>
          <w:color w:val="171717"/>
          <w:sz w:val="24"/>
          <w:szCs w:val="24"/>
          <w:shd w:val="clear" w:color="auto" w:fill="FFFFFF"/>
        </w:rPr>
        <w:t>bırakılması</w:t>
      </w:r>
      <w:r w:rsidR="00326295">
        <w:rPr>
          <w:rFonts w:ascii="Times New Roman" w:hAnsi="Times New Roman" w:cs="Times New Roman"/>
          <w:color w:val="171717"/>
          <w:sz w:val="24"/>
          <w:szCs w:val="24"/>
          <w:shd w:val="clear" w:color="auto" w:fill="FFFFFF"/>
        </w:rPr>
        <w:t>na dair mahkeme</w:t>
      </w:r>
      <w:r w:rsidR="00F60B44" w:rsidRPr="00C834B4">
        <w:rPr>
          <w:rFonts w:ascii="Times New Roman" w:hAnsi="Times New Roman" w:cs="Times New Roman"/>
          <w:color w:val="171717"/>
          <w:sz w:val="24"/>
          <w:szCs w:val="24"/>
          <w:shd w:val="clear" w:color="auto" w:fill="FFFFFF"/>
        </w:rPr>
        <w:t xml:space="preserve"> kararı</w:t>
      </w:r>
      <w:r w:rsidR="00326295">
        <w:rPr>
          <w:rFonts w:ascii="Times New Roman" w:hAnsi="Times New Roman" w:cs="Times New Roman"/>
          <w:color w:val="171717"/>
          <w:sz w:val="24"/>
          <w:szCs w:val="24"/>
          <w:shd w:val="clear" w:color="auto" w:fill="FFFFFF"/>
        </w:rPr>
        <w:t xml:space="preserve"> da</w:t>
      </w:r>
      <w:r w:rsidR="00F60B44" w:rsidRPr="00C834B4">
        <w:rPr>
          <w:rFonts w:ascii="Times New Roman" w:hAnsi="Times New Roman" w:cs="Times New Roman"/>
          <w:color w:val="171717"/>
          <w:sz w:val="24"/>
          <w:szCs w:val="24"/>
          <w:shd w:val="clear" w:color="auto" w:fill="FFFFFF"/>
        </w:rPr>
        <w:t xml:space="preserve"> getirmezse</w:t>
      </w:r>
      <w:r w:rsidR="00624A4E" w:rsidRPr="00C834B4">
        <w:rPr>
          <w:rFonts w:ascii="Times New Roman" w:hAnsi="Times New Roman" w:cs="Times New Roman"/>
          <w:color w:val="171717"/>
          <w:sz w:val="24"/>
          <w:szCs w:val="24"/>
          <w:shd w:val="clear" w:color="auto" w:fill="FFFFFF"/>
        </w:rPr>
        <w:t xml:space="preserve"> </w:t>
      </w:r>
      <w:r w:rsidR="00F60B44" w:rsidRPr="00C834B4">
        <w:rPr>
          <w:rFonts w:ascii="Times New Roman" w:hAnsi="Times New Roman" w:cs="Times New Roman"/>
          <w:color w:val="171717"/>
          <w:sz w:val="24"/>
          <w:szCs w:val="24"/>
          <w:shd w:val="clear" w:color="auto" w:fill="FFFFFF"/>
        </w:rPr>
        <w:t>takip kesinleşir. Alacaklı, takip kesinleştikten sonra</w:t>
      </w:r>
      <w:r w:rsidR="00624A4E" w:rsidRPr="00C834B4">
        <w:rPr>
          <w:rFonts w:ascii="Times New Roman" w:hAnsi="Times New Roman" w:cs="Times New Roman"/>
          <w:color w:val="171717"/>
          <w:sz w:val="24"/>
          <w:szCs w:val="24"/>
          <w:shd w:val="clear" w:color="auto" w:fill="FFFFFF"/>
        </w:rPr>
        <w:t xml:space="preserve"> taşınırın satışını</w:t>
      </w:r>
      <w:r w:rsidR="00F60B44" w:rsidRPr="00C834B4">
        <w:rPr>
          <w:rFonts w:ascii="Times New Roman" w:hAnsi="Times New Roman" w:cs="Times New Roman"/>
          <w:color w:val="171717"/>
          <w:sz w:val="24"/>
          <w:szCs w:val="24"/>
          <w:shd w:val="clear" w:color="auto" w:fill="FFFFFF"/>
        </w:rPr>
        <w:t xml:space="preserve"> </w:t>
      </w:r>
      <w:r w:rsidR="00624A4E" w:rsidRPr="00C834B4">
        <w:rPr>
          <w:rFonts w:ascii="Times New Roman" w:hAnsi="Times New Roman" w:cs="Times New Roman"/>
          <w:color w:val="171717"/>
          <w:sz w:val="24"/>
          <w:szCs w:val="24"/>
          <w:shd w:val="clear" w:color="auto" w:fill="FFFFFF"/>
        </w:rPr>
        <w:t xml:space="preserve">icra emrinin </w:t>
      </w:r>
      <w:r w:rsidR="00F60B44" w:rsidRPr="00C834B4">
        <w:rPr>
          <w:rFonts w:ascii="Times New Roman" w:hAnsi="Times New Roman" w:cs="Times New Roman"/>
          <w:color w:val="171717"/>
          <w:sz w:val="24"/>
          <w:szCs w:val="24"/>
          <w:shd w:val="clear" w:color="auto" w:fill="FFFFFF"/>
        </w:rPr>
        <w:t xml:space="preserve">borçluya </w:t>
      </w:r>
      <w:r w:rsidR="00624A4E" w:rsidRPr="00C834B4">
        <w:rPr>
          <w:rFonts w:ascii="Times New Roman" w:hAnsi="Times New Roman" w:cs="Times New Roman"/>
          <w:color w:val="171717"/>
          <w:sz w:val="24"/>
          <w:szCs w:val="24"/>
          <w:shd w:val="clear" w:color="auto" w:fill="FFFFFF"/>
        </w:rPr>
        <w:t>tebliğ</w:t>
      </w:r>
      <w:r w:rsidR="00F60B44" w:rsidRPr="00C834B4">
        <w:rPr>
          <w:rFonts w:ascii="Times New Roman" w:hAnsi="Times New Roman" w:cs="Times New Roman"/>
          <w:color w:val="171717"/>
          <w:sz w:val="24"/>
          <w:szCs w:val="24"/>
          <w:shd w:val="clear" w:color="auto" w:fill="FFFFFF"/>
        </w:rPr>
        <w:t xml:space="preserve"> edildiği tarihten itibaren </w:t>
      </w:r>
      <w:r w:rsidR="00624A4E" w:rsidRPr="00C834B4">
        <w:rPr>
          <w:rFonts w:ascii="Times New Roman" w:hAnsi="Times New Roman" w:cs="Times New Roman"/>
          <w:color w:val="171717"/>
          <w:sz w:val="24"/>
          <w:szCs w:val="24"/>
          <w:shd w:val="clear" w:color="auto" w:fill="FFFFFF"/>
        </w:rPr>
        <w:t xml:space="preserve">6 ay içinde </w:t>
      </w:r>
      <w:r w:rsidR="00F60B44" w:rsidRPr="00C834B4">
        <w:rPr>
          <w:rFonts w:ascii="Times New Roman" w:hAnsi="Times New Roman" w:cs="Times New Roman"/>
          <w:color w:val="171717"/>
          <w:sz w:val="24"/>
          <w:szCs w:val="24"/>
          <w:shd w:val="clear" w:color="auto" w:fill="FFFFFF"/>
        </w:rPr>
        <w:t xml:space="preserve">icra dairesinden </w:t>
      </w:r>
      <w:r w:rsidR="00624A4E" w:rsidRPr="00C834B4">
        <w:rPr>
          <w:rFonts w:ascii="Times New Roman" w:hAnsi="Times New Roman" w:cs="Times New Roman"/>
          <w:color w:val="171717"/>
          <w:sz w:val="24"/>
          <w:szCs w:val="24"/>
          <w:shd w:val="clear" w:color="auto" w:fill="FFFFFF"/>
        </w:rPr>
        <w:t>iste</w:t>
      </w:r>
      <w:r w:rsidR="00F60B44" w:rsidRPr="00C834B4">
        <w:rPr>
          <w:rFonts w:ascii="Times New Roman" w:hAnsi="Times New Roman" w:cs="Times New Roman"/>
          <w:color w:val="171717"/>
          <w:sz w:val="24"/>
          <w:szCs w:val="24"/>
          <w:shd w:val="clear" w:color="auto" w:fill="FFFFFF"/>
        </w:rPr>
        <w:t>mesi gerekir</w:t>
      </w:r>
      <w:r w:rsidR="00624A4E" w:rsidRPr="00C834B4">
        <w:rPr>
          <w:rFonts w:ascii="Times New Roman" w:hAnsi="Times New Roman" w:cs="Times New Roman"/>
          <w:color w:val="171717"/>
          <w:sz w:val="24"/>
          <w:szCs w:val="24"/>
          <w:shd w:val="clear" w:color="auto" w:fill="FFFFFF"/>
        </w:rPr>
        <w:t>. 6 ay içinde satış iste</w:t>
      </w:r>
      <w:r w:rsidR="00B216AD">
        <w:rPr>
          <w:rFonts w:ascii="Times New Roman" w:hAnsi="Times New Roman" w:cs="Times New Roman"/>
          <w:color w:val="171717"/>
          <w:sz w:val="24"/>
          <w:szCs w:val="24"/>
          <w:shd w:val="clear" w:color="auto" w:fill="FFFFFF"/>
        </w:rPr>
        <w:t>n</w:t>
      </w:r>
      <w:r w:rsidR="00624A4E" w:rsidRPr="00C834B4">
        <w:rPr>
          <w:rFonts w:ascii="Times New Roman" w:hAnsi="Times New Roman" w:cs="Times New Roman"/>
          <w:color w:val="171717"/>
          <w:sz w:val="24"/>
          <w:szCs w:val="24"/>
          <w:shd w:val="clear" w:color="auto" w:fill="FFFFFF"/>
        </w:rPr>
        <w:t xml:space="preserve">mezse takip düşer. Alacaklı süresi içinde satışı talep ederse icra dairesi satış işlemlerine başlar ve rehinli mal açık artırma yoluyla satılır. </w:t>
      </w:r>
    </w:p>
    <w:p w14:paraId="2F4EC3F2" w14:textId="77777777" w:rsidR="00304015" w:rsidRDefault="00304015" w:rsidP="00304015">
      <w:pPr>
        <w:pStyle w:val="ListeParagraf"/>
        <w:ind w:left="567" w:right="50" w:firstLine="0"/>
        <w:jc w:val="both"/>
        <w:rPr>
          <w:rFonts w:ascii="Times New Roman" w:hAnsi="Times New Roman" w:cs="Times New Roman"/>
          <w:color w:val="171717"/>
          <w:sz w:val="24"/>
          <w:szCs w:val="24"/>
          <w:shd w:val="clear" w:color="auto" w:fill="FFFFFF"/>
        </w:rPr>
      </w:pPr>
    </w:p>
    <w:p w14:paraId="50A669B5" w14:textId="2EBDDF66" w:rsidR="008876E7" w:rsidRPr="005F7349" w:rsidRDefault="00624A4E" w:rsidP="005F7349">
      <w:pPr>
        <w:pStyle w:val="ListeParagraf"/>
        <w:numPr>
          <w:ilvl w:val="0"/>
          <w:numId w:val="7"/>
        </w:numPr>
        <w:ind w:left="567" w:right="50" w:hanging="425"/>
        <w:jc w:val="both"/>
        <w:rPr>
          <w:rFonts w:ascii="Times New Roman" w:hAnsi="Times New Roman" w:cs="Times New Roman"/>
          <w:color w:val="171717"/>
          <w:sz w:val="24"/>
          <w:szCs w:val="24"/>
          <w:shd w:val="clear" w:color="auto" w:fill="FFFFFF"/>
        </w:rPr>
      </w:pPr>
      <w:r w:rsidRPr="00304015">
        <w:rPr>
          <w:rFonts w:ascii="Times New Roman" w:hAnsi="Times New Roman" w:cs="Times New Roman"/>
          <w:b/>
          <w:bCs/>
          <w:color w:val="171717"/>
          <w:sz w:val="24"/>
          <w:szCs w:val="24"/>
          <w:u w:val="single"/>
          <w:shd w:val="clear" w:color="auto" w:fill="FFFFFF"/>
        </w:rPr>
        <w:t>Reh</w:t>
      </w:r>
      <w:r w:rsidR="00304015" w:rsidRPr="00304015">
        <w:rPr>
          <w:rFonts w:ascii="Times New Roman" w:hAnsi="Times New Roman" w:cs="Times New Roman"/>
          <w:b/>
          <w:bCs/>
          <w:color w:val="171717"/>
          <w:sz w:val="24"/>
          <w:szCs w:val="24"/>
          <w:u w:val="single"/>
          <w:shd w:val="clear" w:color="auto" w:fill="FFFFFF"/>
        </w:rPr>
        <w:t>i</w:t>
      </w:r>
      <w:r w:rsidRPr="00304015">
        <w:rPr>
          <w:rFonts w:ascii="Times New Roman" w:hAnsi="Times New Roman" w:cs="Times New Roman"/>
          <w:b/>
          <w:bCs/>
          <w:color w:val="171717"/>
          <w:sz w:val="24"/>
          <w:szCs w:val="24"/>
          <w:u w:val="single"/>
          <w:shd w:val="clear" w:color="auto" w:fill="FFFFFF"/>
        </w:rPr>
        <w:t>nin Paraya Çevrilmesi Yoluyla İlamsız Takip:</w:t>
      </w:r>
      <w:r w:rsidRPr="00304015">
        <w:rPr>
          <w:rFonts w:ascii="Times New Roman" w:hAnsi="Times New Roman" w:cs="Times New Roman"/>
          <w:color w:val="171717"/>
          <w:sz w:val="24"/>
          <w:szCs w:val="24"/>
          <w:shd w:val="clear" w:color="auto" w:fill="FFFFFF"/>
        </w:rPr>
        <w:t xml:space="preserve"> Alacaklı</w:t>
      </w:r>
      <w:r w:rsidR="004103DE" w:rsidRPr="00304015">
        <w:rPr>
          <w:rFonts w:ascii="Times New Roman" w:hAnsi="Times New Roman" w:cs="Times New Roman"/>
          <w:color w:val="171717"/>
          <w:sz w:val="24"/>
          <w:szCs w:val="24"/>
          <w:shd w:val="clear" w:color="auto" w:fill="FFFFFF"/>
        </w:rPr>
        <w:t>nın</w:t>
      </w:r>
      <w:r w:rsidRPr="00304015">
        <w:rPr>
          <w:rFonts w:ascii="Times New Roman" w:hAnsi="Times New Roman" w:cs="Times New Roman"/>
          <w:color w:val="171717"/>
          <w:sz w:val="24"/>
          <w:szCs w:val="24"/>
          <w:shd w:val="clear" w:color="auto" w:fill="FFFFFF"/>
        </w:rPr>
        <w:t xml:space="preserve"> </w:t>
      </w:r>
      <w:r w:rsidR="002445DF" w:rsidRPr="00304015">
        <w:rPr>
          <w:rFonts w:ascii="Times New Roman" w:hAnsi="Times New Roman" w:cs="Times New Roman"/>
          <w:color w:val="171717"/>
          <w:sz w:val="24"/>
          <w:szCs w:val="24"/>
          <w:shd w:val="clear" w:color="auto" w:fill="FFFFFF"/>
        </w:rPr>
        <w:t>elinde</w:t>
      </w:r>
      <w:r w:rsidR="004103DE" w:rsidRPr="00304015">
        <w:rPr>
          <w:rFonts w:ascii="Times New Roman" w:hAnsi="Times New Roman" w:cs="Times New Roman"/>
          <w:color w:val="171717"/>
          <w:sz w:val="24"/>
          <w:szCs w:val="24"/>
          <w:shd w:val="clear" w:color="auto" w:fill="FFFFFF"/>
        </w:rPr>
        <w:t xml:space="preserve">, rehin veya alacak hakkına ilişkin bir ilam veya ilam niteliğinde bir belge bulunmaması halinde bu takip yoluna başvurulabilir. Alacaklı tarafından takip talebi icra müdürüne verildikten sonra icra müdürü borçluya ve varsa rehinli malın maliki olan 3. kişiye ödeme emri gönderir. Borçlu, ödeme emrini tebliğ aldıktan sonra 7 gün içinde itiraz etmez ve 15 gün içinde borcu ödemezse takip kesinleşir. </w:t>
      </w:r>
      <w:r w:rsidR="00D2567C" w:rsidRPr="00304015">
        <w:rPr>
          <w:rFonts w:ascii="Times New Roman" w:hAnsi="Times New Roman" w:cs="Times New Roman"/>
          <w:color w:val="171717"/>
          <w:sz w:val="24"/>
          <w:szCs w:val="24"/>
          <w:shd w:val="clear" w:color="auto" w:fill="FFFFFF"/>
        </w:rPr>
        <w:t xml:space="preserve">Borçlu itirazı takibin açıldığı icra dairesine yapması gerekir. </w:t>
      </w:r>
      <w:r w:rsidR="004A66A9" w:rsidRPr="00304015">
        <w:rPr>
          <w:rFonts w:ascii="Times New Roman" w:hAnsi="Times New Roman" w:cs="Times New Roman"/>
          <w:color w:val="171717"/>
          <w:sz w:val="24"/>
          <w:szCs w:val="24"/>
          <w:shd w:val="clear" w:color="auto" w:fill="FFFFFF"/>
        </w:rPr>
        <w:t>Borçlu</w:t>
      </w:r>
      <w:r w:rsidR="00F63501" w:rsidRPr="00304015">
        <w:rPr>
          <w:rFonts w:ascii="Times New Roman" w:hAnsi="Times New Roman" w:cs="Times New Roman"/>
          <w:color w:val="171717"/>
          <w:sz w:val="24"/>
          <w:szCs w:val="24"/>
          <w:shd w:val="clear" w:color="auto" w:fill="FFFFFF"/>
        </w:rPr>
        <w:t xml:space="preserve">, </w:t>
      </w:r>
      <w:r w:rsidR="004A66A9" w:rsidRPr="00304015">
        <w:rPr>
          <w:rFonts w:ascii="Times New Roman" w:hAnsi="Times New Roman" w:cs="Times New Roman"/>
          <w:color w:val="171717"/>
          <w:sz w:val="24"/>
          <w:szCs w:val="24"/>
          <w:shd w:val="clear" w:color="auto" w:fill="FFFFFF"/>
        </w:rPr>
        <w:t>takibe itiraz ettikten sonra alacaklı</w:t>
      </w:r>
      <w:r w:rsidR="00F63501" w:rsidRPr="00304015">
        <w:rPr>
          <w:rFonts w:ascii="Times New Roman" w:hAnsi="Times New Roman" w:cs="Times New Roman"/>
          <w:color w:val="171717"/>
          <w:sz w:val="24"/>
          <w:szCs w:val="24"/>
          <w:shd w:val="clear" w:color="auto" w:fill="FFFFFF"/>
        </w:rPr>
        <w:t>,</w:t>
      </w:r>
      <w:r w:rsidR="004A66A9" w:rsidRPr="00304015">
        <w:rPr>
          <w:rFonts w:ascii="Times New Roman" w:hAnsi="Times New Roman" w:cs="Times New Roman"/>
          <w:color w:val="171717"/>
          <w:sz w:val="24"/>
          <w:szCs w:val="24"/>
          <w:shd w:val="clear" w:color="auto" w:fill="FFFFFF"/>
        </w:rPr>
        <w:t xml:space="preserve"> itirazın kaldırılması veya itirazın iptali davası açarak itirazı bertaraf etmeye çalışır. Eğer borçlu takibe itiraz etmezse </w:t>
      </w:r>
      <w:r w:rsidR="00F63501" w:rsidRPr="00304015">
        <w:rPr>
          <w:rFonts w:ascii="Times New Roman" w:hAnsi="Times New Roman" w:cs="Times New Roman"/>
          <w:color w:val="171717"/>
          <w:sz w:val="24"/>
          <w:szCs w:val="24"/>
          <w:shd w:val="clear" w:color="auto" w:fill="FFFFFF"/>
        </w:rPr>
        <w:t>t</w:t>
      </w:r>
      <w:r w:rsidR="004103DE" w:rsidRPr="00304015">
        <w:rPr>
          <w:rFonts w:ascii="Times New Roman" w:hAnsi="Times New Roman" w:cs="Times New Roman"/>
          <w:color w:val="171717"/>
          <w:sz w:val="24"/>
          <w:szCs w:val="24"/>
          <w:shd w:val="clear" w:color="auto" w:fill="FFFFFF"/>
        </w:rPr>
        <w:t>akip kesinleş</w:t>
      </w:r>
      <w:r w:rsidR="00F63501" w:rsidRPr="00304015">
        <w:rPr>
          <w:rFonts w:ascii="Times New Roman" w:hAnsi="Times New Roman" w:cs="Times New Roman"/>
          <w:color w:val="171717"/>
          <w:sz w:val="24"/>
          <w:szCs w:val="24"/>
          <w:shd w:val="clear" w:color="auto" w:fill="FFFFFF"/>
        </w:rPr>
        <w:t>ir ve</w:t>
      </w:r>
      <w:r w:rsidR="004103DE" w:rsidRPr="00304015">
        <w:rPr>
          <w:rFonts w:ascii="Times New Roman" w:hAnsi="Times New Roman" w:cs="Times New Roman"/>
          <w:color w:val="171717"/>
          <w:sz w:val="24"/>
          <w:szCs w:val="24"/>
          <w:shd w:val="clear" w:color="auto" w:fill="FFFFFF"/>
        </w:rPr>
        <w:t xml:space="preserve"> alacaklı ödeme emrinin borçluya tebliğ edildiği tarihten itibaren 6 ay içinde satışı istemesi gerekmektedir. 6 ay içinde satışı istemezse takip kesinleşir.</w:t>
      </w:r>
      <w:r w:rsidR="00C6032C" w:rsidRPr="00304015">
        <w:rPr>
          <w:rFonts w:ascii="Times New Roman" w:hAnsi="Times New Roman" w:cs="Times New Roman"/>
          <w:color w:val="171717"/>
          <w:sz w:val="24"/>
          <w:szCs w:val="24"/>
          <w:shd w:val="clear" w:color="auto" w:fill="FFFFFF"/>
        </w:rPr>
        <w:t xml:space="preserve"> Alacaklının satışı talep etmesiyle icra dairesi satış işlemlerine başlar ve taşınır açık artırma yoluyla satılır.</w:t>
      </w:r>
    </w:p>
    <w:p w14:paraId="69855006" w14:textId="26D417F8" w:rsidR="008876E7" w:rsidRDefault="008876E7" w:rsidP="008876E7">
      <w:pPr>
        <w:spacing w:after="0"/>
        <w:ind w:left="284" w:firstLine="425"/>
        <w:jc w:val="both"/>
        <w:rPr>
          <w:rFonts w:ascii="Times New Roman" w:hAnsi="Times New Roman" w:cs="Times New Roman"/>
          <w:sz w:val="24"/>
          <w:szCs w:val="24"/>
        </w:rPr>
      </w:pPr>
      <w:r>
        <w:rPr>
          <w:rFonts w:ascii="Times New Roman" w:hAnsi="Times New Roman" w:cs="Times New Roman"/>
          <w:sz w:val="24"/>
          <w:szCs w:val="24"/>
        </w:rPr>
        <w:t>Ezcümle, burada siz değerli okuyucularımızı bilgilendirmek adına birkaç sayfa olarak kaleme aldığımız bu yazıdan da anlaşılacağı üzere; i</w:t>
      </w:r>
      <w:r w:rsidR="005F7349">
        <w:rPr>
          <w:rFonts w:ascii="Times New Roman" w:hAnsi="Times New Roman" w:cs="Times New Roman"/>
          <w:sz w:val="24"/>
          <w:szCs w:val="24"/>
        </w:rPr>
        <w:t>cra hukukunun diğer hukuk dallarına nazaran fazlaca</w:t>
      </w:r>
      <w:r>
        <w:rPr>
          <w:rFonts w:ascii="Times New Roman" w:hAnsi="Times New Roman" w:cs="Times New Roman"/>
          <w:sz w:val="24"/>
          <w:szCs w:val="24"/>
        </w:rPr>
        <w:t xml:space="preserve"> teknik ve usulü işlemlerden oluşması, </w:t>
      </w:r>
      <w:r w:rsidR="005F7349">
        <w:rPr>
          <w:rFonts w:ascii="Times New Roman" w:hAnsi="Times New Roman" w:cs="Times New Roman"/>
          <w:sz w:val="24"/>
          <w:szCs w:val="24"/>
        </w:rPr>
        <w:t>sürekli yakın takibinin yapılmasının gerekmesi</w:t>
      </w:r>
      <w:r>
        <w:rPr>
          <w:rFonts w:ascii="Times New Roman" w:hAnsi="Times New Roman" w:cs="Times New Roman"/>
          <w:sz w:val="24"/>
          <w:szCs w:val="24"/>
        </w:rPr>
        <w:t xml:space="preserve">, neticesi itibariyle insan hayatında </w:t>
      </w:r>
      <w:r w:rsidR="005F7349">
        <w:rPr>
          <w:rFonts w:ascii="Times New Roman" w:hAnsi="Times New Roman" w:cs="Times New Roman"/>
          <w:sz w:val="24"/>
          <w:szCs w:val="24"/>
        </w:rPr>
        <w:t xml:space="preserve">ve özellikle malvarlığında </w:t>
      </w:r>
      <w:r>
        <w:rPr>
          <w:rFonts w:ascii="Times New Roman" w:hAnsi="Times New Roman" w:cs="Times New Roman"/>
          <w:sz w:val="24"/>
          <w:szCs w:val="24"/>
        </w:rPr>
        <w:t xml:space="preserve">önemli değişiklikler meydana getirmesi, hak kayıplarına yol açmasının mümkün olması gibi nedenlerle davaların bir avukat aracılığıyla takip edilmesinin sağlanması çok büyük önem arz etmekte olup iş işten geçtikten sonra değil henüz işin başında iken işin uzmanından (avukat) yardım alınması hayati bir öneme sahiptir. </w:t>
      </w:r>
    </w:p>
    <w:p w14:paraId="3A5BDC62" w14:textId="77777777" w:rsidR="008876E7" w:rsidRDefault="008876E7" w:rsidP="008876E7">
      <w:pPr>
        <w:spacing w:after="0"/>
        <w:ind w:left="284" w:firstLine="425"/>
        <w:jc w:val="both"/>
        <w:rPr>
          <w:rFonts w:ascii="Times New Roman" w:hAnsi="Times New Roman" w:cs="Times New Roman"/>
          <w:sz w:val="24"/>
          <w:szCs w:val="24"/>
        </w:rPr>
      </w:pPr>
    </w:p>
    <w:p w14:paraId="71226C26" w14:textId="1DE5B770" w:rsidR="008876E7" w:rsidRPr="008A1176" w:rsidRDefault="008876E7" w:rsidP="008876E7">
      <w:pPr>
        <w:spacing w:after="0"/>
        <w:ind w:left="284" w:firstLine="425"/>
        <w:jc w:val="both"/>
        <w:rPr>
          <w:rFonts w:ascii="Times New Roman" w:hAnsi="Times New Roman" w:cs="Times New Roman"/>
          <w:b/>
          <w:bCs/>
          <w:sz w:val="24"/>
          <w:szCs w:val="24"/>
        </w:rPr>
      </w:pPr>
      <w:r w:rsidRPr="008A1176">
        <w:rPr>
          <w:rFonts w:ascii="Times New Roman" w:hAnsi="Times New Roman" w:cs="Times New Roman"/>
          <w:b/>
          <w:bCs/>
          <w:sz w:val="24"/>
          <w:szCs w:val="24"/>
        </w:rPr>
        <w:lastRenderedPageBreak/>
        <w:t xml:space="preserve">Geçmişte olduğu kadar bugün de özellikle </w:t>
      </w:r>
      <w:r w:rsidR="005F7349">
        <w:rPr>
          <w:rFonts w:ascii="Times New Roman" w:hAnsi="Times New Roman" w:cs="Times New Roman"/>
          <w:b/>
          <w:bCs/>
          <w:sz w:val="24"/>
          <w:szCs w:val="24"/>
        </w:rPr>
        <w:t>icra takibi</w:t>
      </w:r>
      <w:r w:rsidRPr="008A1176">
        <w:rPr>
          <w:rFonts w:ascii="Times New Roman" w:hAnsi="Times New Roman" w:cs="Times New Roman"/>
          <w:b/>
          <w:bCs/>
          <w:sz w:val="24"/>
          <w:szCs w:val="24"/>
        </w:rPr>
        <w:t xml:space="preserve">, </w:t>
      </w:r>
      <w:r w:rsidR="00CB089B">
        <w:rPr>
          <w:rFonts w:ascii="Times New Roman" w:hAnsi="Times New Roman" w:cs="Times New Roman"/>
          <w:b/>
          <w:bCs/>
          <w:sz w:val="24"/>
          <w:szCs w:val="24"/>
        </w:rPr>
        <w:t xml:space="preserve">itiraz, itiraz halinde itirazın kaldırılması, itirazın iptali ve menfi tespit davalarınızın </w:t>
      </w:r>
      <w:r w:rsidRPr="008A1176">
        <w:rPr>
          <w:rFonts w:ascii="Times New Roman" w:hAnsi="Times New Roman" w:cs="Times New Roman"/>
          <w:b/>
          <w:bCs/>
          <w:sz w:val="24"/>
          <w:szCs w:val="24"/>
        </w:rPr>
        <w:t xml:space="preserve">yakından takipçisi olmak adına buradayız. Randevu talepleriniz için (0228) 314 00 99 numaralı telefonu arayarak en kısa sürede randevu tarih ve saati oluşturabilir dilerseniz sitemiz üzerinden elde edeceğiniz adres bilgisi ile büromuza gelebilir ve ön görüşme sağlayabilirsiniz.  </w:t>
      </w:r>
    </w:p>
    <w:p w14:paraId="509BD1C2" w14:textId="77777777" w:rsidR="008876E7" w:rsidRPr="008A1176" w:rsidRDefault="008876E7" w:rsidP="008876E7">
      <w:pPr>
        <w:pStyle w:val="NormalWeb"/>
        <w:shd w:val="clear" w:color="auto" w:fill="FCFDFD"/>
        <w:spacing w:before="0" w:beforeAutospacing="0" w:after="0" w:afterAutospacing="0"/>
        <w:ind w:left="284" w:firstLine="283"/>
        <w:jc w:val="both"/>
        <w:rPr>
          <w:b/>
          <w:bCs/>
          <w:color w:val="222222"/>
        </w:rPr>
      </w:pPr>
      <w:r w:rsidRPr="008A1176">
        <w:rPr>
          <w:b/>
          <w:bCs/>
        </w:rPr>
        <w:tab/>
      </w:r>
      <w:r w:rsidRPr="008A1176">
        <w:rPr>
          <w:b/>
          <w:bCs/>
        </w:rPr>
        <w:tab/>
      </w:r>
      <w:r w:rsidRPr="008A1176">
        <w:rPr>
          <w:b/>
          <w:bCs/>
        </w:rPr>
        <w:tab/>
      </w:r>
      <w:r w:rsidRPr="008A1176">
        <w:rPr>
          <w:b/>
          <w:bCs/>
        </w:rPr>
        <w:tab/>
      </w:r>
      <w:r w:rsidRPr="008A1176">
        <w:rPr>
          <w:b/>
          <w:bCs/>
        </w:rPr>
        <w:tab/>
      </w:r>
      <w:r w:rsidRPr="008A1176">
        <w:rPr>
          <w:b/>
          <w:bCs/>
        </w:rPr>
        <w:tab/>
      </w:r>
      <w:r w:rsidRPr="008A1176">
        <w:rPr>
          <w:b/>
          <w:bCs/>
        </w:rPr>
        <w:tab/>
      </w:r>
      <w:r w:rsidRPr="008A1176">
        <w:rPr>
          <w:b/>
          <w:bCs/>
        </w:rPr>
        <w:tab/>
      </w:r>
    </w:p>
    <w:p w14:paraId="27786423" w14:textId="77777777" w:rsidR="008876E7" w:rsidRPr="008876E7" w:rsidRDefault="008876E7" w:rsidP="008876E7">
      <w:pPr>
        <w:pStyle w:val="ListeParagraf"/>
        <w:ind w:left="567" w:right="50" w:firstLine="0"/>
        <w:jc w:val="both"/>
        <w:rPr>
          <w:rFonts w:ascii="Times New Roman" w:hAnsi="Times New Roman" w:cs="Times New Roman"/>
          <w:color w:val="171717"/>
          <w:sz w:val="24"/>
          <w:szCs w:val="24"/>
          <w:shd w:val="clear" w:color="auto" w:fill="FFFFFF"/>
        </w:rPr>
      </w:pPr>
    </w:p>
    <w:sectPr w:rsidR="008876E7" w:rsidRPr="008876E7" w:rsidSect="008F474D">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07321"/>
    <w:multiLevelType w:val="hybridMultilevel"/>
    <w:tmpl w:val="63284F9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F5789"/>
    <w:multiLevelType w:val="hybridMultilevel"/>
    <w:tmpl w:val="BF76BFB6"/>
    <w:lvl w:ilvl="0" w:tplc="972611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7A751D"/>
    <w:multiLevelType w:val="hybridMultilevel"/>
    <w:tmpl w:val="5BC4DE06"/>
    <w:lvl w:ilvl="0" w:tplc="51327726">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621AB4"/>
    <w:multiLevelType w:val="hybridMultilevel"/>
    <w:tmpl w:val="35A08A7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631F77D8"/>
    <w:multiLevelType w:val="hybridMultilevel"/>
    <w:tmpl w:val="C43A710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76B9643B"/>
    <w:multiLevelType w:val="hybridMultilevel"/>
    <w:tmpl w:val="5EC05954"/>
    <w:lvl w:ilvl="0" w:tplc="61C66C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AF53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F474D"/>
    <w:rsid w:val="00043346"/>
    <w:rsid w:val="000978A4"/>
    <w:rsid w:val="000A76D2"/>
    <w:rsid w:val="000C5C3E"/>
    <w:rsid w:val="000D00F4"/>
    <w:rsid w:val="000F19B9"/>
    <w:rsid w:val="00100B92"/>
    <w:rsid w:val="0010370C"/>
    <w:rsid w:val="001256EE"/>
    <w:rsid w:val="0014259F"/>
    <w:rsid w:val="00164DD2"/>
    <w:rsid w:val="00185E14"/>
    <w:rsid w:val="00190FBA"/>
    <w:rsid w:val="00193D97"/>
    <w:rsid w:val="001A1151"/>
    <w:rsid w:val="001B076C"/>
    <w:rsid w:val="001C01AC"/>
    <w:rsid w:val="001C6701"/>
    <w:rsid w:val="001D102F"/>
    <w:rsid w:val="002118AE"/>
    <w:rsid w:val="00216C51"/>
    <w:rsid w:val="002306BC"/>
    <w:rsid w:val="002445DF"/>
    <w:rsid w:val="00253930"/>
    <w:rsid w:val="002550D2"/>
    <w:rsid w:val="002B61FE"/>
    <w:rsid w:val="00304015"/>
    <w:rsid w:val="00313CE3"/>
    <w:rsid w:val="00326295"/>
    <w:rsid w:val="00333BDA"/>
    <w:rsid w:val="00365E57"/>
    <w:rsid w:val="0038567D"/>
    <w:rsid w:val="00385C1B"/>
    <w:rsid w:val="00395790"/>
    <w:rsid w:val="003B0FA5"/>
    <w:rsid w:val="003B3145"/>
    <w:rsid w:val="003E4099"/>
    <w:rsid w:val="003F5E82"/>
    <w:rsid w:val="004103DE"/>
    <w:rsid w:val="00417284"/>
    <w:rsid w:val="0047782C"/>
    <w:rsid w:val="00482FE1"/>
    <w:rsid w:val="004A66A9"/>
    <w:rsid w:val="004B520A"/>
    <w:rsid w:val="004F01CC"/>
    <w:rsid w:val="004F6F8A"/>
    <w:rsid w:val="004F74CB"/>
    <w:rsid w:val="005175E0"/>
    <w:rsid w:val="00530939"/>
    <w:rsid w:val="00551A6C"/>
    <w:rsid w:val="005567FF"/>
    <w:rsid w:val="0056221B"/>
    <w:rsid w:val="005965B2"/>
    <w:rsid w:val="005A2792"/>
    <w:rsid w:val="005C15E7"/>
    <w:rsid w:val="005F5BD7"/>
    <w:rsid w:val="005F7349"/>
    <w:rsid w:val="00624A4E"/>
    <w:rsid w:val="00673871"/>
    <w:rsid w:val="006739AD"/>
    <w:rsid w:val="006E2BD9"/>
    <w:rsid w:val="006E7CA9"/>
    <w:rsid w:val="007253BA"/>
    <w:rsid w:val="007367A1"/>
    <w:rsid w:val="00751CFF"/>
    <w:rsid w:val="007629DF"/>
    <w:rsid w:val="00786127"/>
    <w:rsid w:val="007C51B0"/>
    <w:rsid w:val="007F1BB2"/>
    <w:rsid w:val="00803A96"/>
    <w:rsid w:val="00815EC1"/>
    <w:rsid w:val="00836C5C"/>
    <w:rsid w:val="0085003D"/>
    <w:rsid w:val="008679DA"/>
    <w:rsid w:val="008876E7"/>
    <w:rsid w:val="008A3D75"/>
    <w:rsid w:val="008B6D0D"/>
    <w:rsid w:val="008B7086"/>
    <w:rsid w:val="008D6392"/>
    <w:rsid w:val="008F19D4"/>
    <w:rsid w:val="008F474D"/>
    <w:rsid w:val="00911C17"/>
    <w:rsid w:val="00924D4B"/>
    <w:rsid w:val="009367E9"/>
    <w:rsid w:val="00936A85"/>
    <w:rsid w:val="00945F3E"/>
    <w:rsid w:val="00955FA9"/>
    <w:rsid w:val="009646E0"/>
    <w:rsid w:val="009831EF"/>
    <w:rsid w:val="009D3BD7"/>
    <w:rsid w:val="009E4B86"/>
    <w:rsid w:val="009F2BE9"/>
    <w:rsid w:val="009F5366"/>
    <w:rsid w:val="009F700F"/>
    <w:rsid w:val="00A23E78"/>
    <w:rsid w:val="00A37284"/>
    <w:rsid w:val="00A82E41"/>
    <w:rsid w:val="00A94853"/>
    <w:rsid w:val="00AC559D"/>
    <w:rsid w:val="00AE5357"/>
    <w:rsid w:val="00B13F9D"/>
    <w:rsid w:val="00B216AD"/>
    <w:rsid w:val="00B427F2"/>
    <w:rsid w:val="00B46256"/>
    <w:rsid w:val="00B60173"/>
    <w:rsid w:val="00B66B37"/>
    <w:rsid w:val="00B816DB"/>
    <w:rsid w:val="00B851FD"/>
    <w:rsid w:val="00BA7623"/>
    <w:rsid w:val="00BC58E3"/>
    <w:rsid w:val="00BD05AA"/>
    <w:rsid w:val="00C24F1F"/>
    <w:rsid w:val="00C47028"/>
    <w:rsid w:val="00C57DAD"/>
    <w:rsid w:val="00C6032C"/>
    <w:rsid w:val="00C834B4"/>
    <w:rsid w:val="00C95A23"/>
    <w:rsid w:val="00CB089B"/>
    <w:rsid w:val="00CB2B5B"/>
    <w:rsid w:val="00CC12F8"/>
    <w:rsid w:val="00CE0321"/>
    <w:rsid w:val="00CE7111"/>
    <w:rsid w:val="00CF57AC"/>
    <w:rsid w:val="00D05FB9"/>
    <w:rsid w:val="00D232DF"/>
    <w:rsid w:val="00D2567C"/>
    <w:rsid w:val="00D25A90"/>
    <w:rsid w:val="00D336D8"/>
    <w:rsid w:val="00D425AA"/>
    <w:rsid w:val="00D75BD9"/>
    <w:rsid w:val="00D87A7C"/>
    <w:rsid w:val="00DC12F0"/>
    <w:rsid w:val="00DF3E1F"/>
    <w:rsid w:val="00DF7A9C"/>
    <w:rsid w:val="00E246C2"/>
    <w:rsid w:val="00E52F57"/>
    <w:rsid w:val="00E916D3"/>
    <w:rsid w:val="00EB2269"/>
    <w:rsid w:val="00ED2C63"/>
    <w:rsid w:val="00EE3C7D"/>
    <w:rsid w:val="00EF6D95"/>
    <w:rsid w:val="00F60B44"/>
    <w:rsid w:val="00F63501"/>
    <w:rsid w:val="00F70617"/>
    <w:rsid w:val="00FA14C5"/>
    <w:rsid w:val="00FC27DD"/>
    <w:rsid w:val="00FD6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B96F"/>
  <w15:docId w15:val="{0139EEBF-C019-4E55-824A-6798E692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ind w:right="340"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7086"/>
    <w:pPr>
      <w:ind w:left="720"/>
      <w:contextualSpacing/>
    </w:pPr>
  </w:style>
  <w:style w:type="paragraph" w:styleId="NormalWeb">
    <w:name w:val="Normal (Web)"/>
    <w:basedOn w:val="Normal"/>
    <w:uiPriority w:val="99"/>
    <w:unhideWhenUsed/>
    <w:rsid w:val="008876E7"/>
    <w:pPr>
      <w:spacing w:before="100" w:beforeAutospacing="1" w:after="100" w:afterAutospacing="1" w:line="240" w:lineRule="auto"/>
      <w:ind w:right="0" w:firstLine="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9A7F-32A2-442A-9D90-BE5E9706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1799</Words>
  <Characters>10255</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Kahveci Hukuk ve Danışmanlık</cp:lastModifiedBy>
  <cp:revision>116</cp:revision>
  <dcterms:created xsi:type="dcterms:W3CDTF">2021-03-18T10:51:00Z</dcterms:created>
  <dcterms:modified xsi:type="dcterms:W3CDTF">2021-03-24T17:06:00Z</dcterms:modified>
</cp:coreProperties>
</file>