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12DEC" w14:textId="58E5026A" w:rsidR="00C91E18" w:rsidRDefault="00080057" w:rsidP="00EE1A6C">
      <w:pPr>
        <w:jc w:val="right"/>
        <w:rPr>
          <w:rFonts w:ascii="Times New Roman" w:hAnsi="Times New Roman" w:cs="Times New Roman"/>
          <w:b/>
          <w:bCs/>
          <w:sz w:val="28"/>
          <w:szCs w:val="28"/>
        </w:rPr>
      </w:pPr>
      <w:r w:rsidRPr="00080057">
        <w:rPr>
          <w:rFonts w:ascii="Times New Roman" w:hAnsi="Times New Roman" w:cs="Times New Roman"/>
          <w:sz w:val="24"/>
          <w:szCs w:val="24"/>
        </w:rPr>
        <w:t>07/03/2021</w:t>
      </w:r>
    </w:p>
    <w:p w14:paraId="34C63B9D" w14:textId="15C02163" w:rsidR="002D3F74" w:rsidRPr="002D3F74" w:rsidRDefault="00FA4128" w:rsidP="00FA4128">
      <w:pPr>
        <w:spacing w:line="360" w:lineRule="auto"/>
        <w:jc w:val="center"/>
        <w:rPr>
          <w:rFonts w:ascii="Times New Roman" w:hAnsi="Times New Roman" w:cs="Times New Roman"/>
          <w:sz w:val="24"/>
          <w:szCs w:val="24"/>
        </w:rPr>
      </w:pPr>
      <w:r w:rsidRPr="001468E8">
        <w:rPr>
          <w:rFonts w:ascii="Times New Roman" w:hAnsi="Times New Roman" w:cs="Times New Roman"/>
          <w:b/>
          <w:bCs/>
          <w:sz w:val="28"/>
          <w:szCs w:val="28"/>
        </w:rPr>
        <w:t>Boşanm</w:t>
      </w:r>
      <w:r>
        <w:rPr>
          <w:rFonts w:ascii="Times New Roman" w:hAnsi="Times New Roman" w:cs="Times New Roman"/>
          <w:b/>
          <w:bCs/>
          <w:sz w:val="28"/>
          <w:szCs w:val="28"/>
        </w:rPr>
        <w:t>a</w:t>
      </w:r>
      <w:r w:rsidRPr="001468E8">
        <w:rPr>
          <w:rFonts w:ascii="Times New Roman" w:hAnsi="Times New Roman" w:cs="Times New Roman"/>
          <w:b/>
          <w:bCs/>
          <w:sz w:val="28"/>
          <w:szCs w:val="28"/>
        </w:rPr>
        <w:t xml:space="preserve"> Davası</w:t>
      </w:r>
      <w:r>
        <w:rPr>
          <w:rFonts w:ascii="Times New Roman" w:hAnsi="Times New Roman" w:cs="Times New Roman"/>
          <w:b/>
          <w:bCs/>
          <w:sz w:val="28"/>
          <w:szCs w:val="28"/>
        </w:rPr>
        <w:t xml:space="preserve">, </w:t>
      </w:r>
      <w:r w:rsidRPr="001468E8">
        <w:rPr>
          <w:rFonts w:ascii="Times New Roman" w:hAnsi="Times New Roman" w:cs="Times New Roman"/>
          <w:b/>
          <w:bCs/>
          <w:sz w:val="28"/>
          <w:szCs w:val="28"/>
        </w:rPr>
        <w:t>Ferileri</w:t>
      </w:r>
      <w:r>
        <w:rPr>
          <w:rFonts w:ascii="Times New Roman" w:hAnsi="Times New Roman" w:cs="Times New Roman"/>
          <w:b/>
          <w:bCs/>
          <w:sz w:val="28"/>
          <w:szCs w:val="28"/>
        </w:rPr>
        <w:t xml:space="preserve"> ve Mal Paylaşımı</w:t>
      </w:r>
    </w:p>
    <w:p w14:paraId="55A40047" w14:textId="2DE11D4E" w:rsidR="00141583" w:rsidRDefault="00141583" w:rsidP="00141583">
      <w:pPr>
        <w:ind w:firstLine="567"/>
        <w:jc w:val="both"/>
        <w:rPr>
          <w:rFonts w:ascii="Times New Roman" w:hAnsi="Times New Roman" w:cs="Times New Roman"/>
          <w:sz w:val="24"/>
          <w:szCs w:val="24"/>
        </w:rPr>
      </w:pPr>
      <w:r>
        <w:rPr>
          <w:rFonts w:ascii="Times New Roman" w:hAnsi="Times New Roman" w:cs="Times New Roman"/>
          <w:sz w:val="24"/>
          <w:szCs w:val="24"/>
        </w:rPr>
        <w:t xml:space="preserve">Son yıllarda </w:t>
      </w:r>
      <w:r w:rsidR="00C559E6">
        <w:rPr>
          <w:rFonts w:ascii="Times New Roman" w:hAnsi="Times New Roman" w:cs="Times New Roman"/>
          <w:sz w:val="24"/>
          <w:szCs w:val="24"/>
        </w:rPr>
        <w:t xml:space="preserve">istatistiki bilgi olarak </w:t>
      </w:r>
      <w:r>
        <w:rPr>
          <w:rFonts w:ascii="Times New Roman" w:hAnsi="Times New Roman" w:cs="Times New Roman"/>
          <w:sz w:val="24"/>
          <w:szCs w:val="24"/>
        </w:rPr>
        <w:t>evlilik müessesi</w:t>
      </w:r>
      <w:r w:rsidR="00A65079">
        <w:rPr>
          <w:rFonts w:ascii="Times New Roman" w:hAnsi="Times New Roman" w:cs="Times New Roman"/>
          <w:sz w:val="24"/>
          <w:szCs w:val="24"/>
        </w:rPr>
        <w:t xml:space="preserve"> için </w:t>
      </w:r>
      <w:r>
        <w:rPr>
          <w:rFonts w:ascii="Times New Roman" w:hAnsi="Times New Roman" w:cs="Times New Roman"/>
          <w:sz w:val="24"/>
          <w:szCs w:val="24"/>
        </w:rPr>
        <w:t xml:space="preserve">yapılan başvurular ile boşanmak üzere </w:t>
      </w:r>
      <w:r w:rsidR="002A4E85">
        <w:rPr>
          <w:rFonts w:ascii="Times New Roman" w:hAnsi="Times New Roman" w:cs="Times New Roman"/>
          <w:sz w:val="24"/>
          <w:szCs w:val="24"/>
        </w:rPr>
        <w:t>hukuk bürolarının</w:t>
      </w:r>
      <w:r>
        <w:rPr>
          <w:rFonts w:ascii="Times New Roman" w:hAnsi="Times New Roman" w:cs="Times New Roman"/>
          <w:sz w:val="24"/>
          <w:szCs w:val="24"/>
        </w:rPr>
        <w:t xml:space="preserve"> yolunu tutan çiftler arasındaki farkın giderek kapandığı görülmektedir. 2020 yılı verilerine göre Türkiye’de bir senede yapılan evliliklerin sayısının neredeyse yarısı kadar boşanma</w:t>
      </w:r>
      <w:r w:rsidR="001B05D5">
        <w:rPr>
          <w:rFonts w:ascii="Times New Roman" w:hAnsi="Times New Roman" w:cs="Times New Roman"/>
          <w:sz w:val="24"/>
          <w:szCs w:val="24"/>
        </w:rPr>
        <w:t>ların ol</w:t>
      </w:r>
      <w:r w:rsidR="007763EE">
        <w:rPr>
          <w:rFonts w:ascii="Times New Roman" w:hAnsi="Times New Roman" w:cs="Times New Roman"/>
          <w:sz w:val="24"/>
          <w:szCs w:val="24"/>
        </w:rPr>
        <w:t>ması izahı zor bir hakikattir.</w:t>
      </w:r>
      <w:r>
        <w:rPr>
          <w:rFonts w:ascii="Times New Roman" w:hAnsi="Times New Roman" w:cs="Times New Roman"/>
          <w:sz w:val="24"/>
          <w:szCs w:val="24"/>
        </w:rPr>
        <w:t xml:space="preserve"> </w:t>
      </w:r>
    </w:p>
    <w:p w14:paraId="492BA7CF" w14:textId="1CB3CBF1" w:rsidR="00141583" w:rsidRDefault="00141583" w:rsidP="00141583">
      <w:pPr>
        <w:ind w:firstLine="567"/>
        <w:jc w:val="both"/>
        <w:rPr>
          <w:rFonts w:ascii="Times New Roman" w:hAnsi="Times New Roman" w:cs="Times New Roman"/>
          <w:sz w:val="24"/>
          <w:szCs w:val="24"/>
        </w:rPr>
      </w:pPr>
      <w:r>
        <w:rPr>
          <w:rFonts w:ascii="Times New Roman" w:hAnsi="Times New Roman" w:cs="Times New Roman"/>
          <w:sz w:val="24"/>
          <w:szCs w:val="24"/>
        </w:rPr>
        <w:t xml:space="preserve">Boşanma, aralarında evlilik birliği kurulmuş olan iki karşı cinsin Türk Medeni Kanunu’nda öngörülen özel boşanma sebeplerine bağlı olarak ya da evlilik birliğinin temelinden sarsıldığı ve evliliğin devamı bakımından tarafların menfaatinin bulunmadığı gerekçesiyle evlilik birliğine mahkeme kararıyla son verilmesidir. </w:t>
      </w:r>
    </w:p>
    <w:p w14:paraId="527BD0AE" w14:textId="05591753" w:rsidR="003F48AA" w:rsidRDefault="00B96C32" w:rsidP="00D46916">
      <w:pPr>
        <w:ind w:firstLine="567"/>
        <w:jc w:val="both"/>
        <w:rPr>
          <w:rFonts w:ascii="Times New Roman" w:hAnsi="Times New Roman" w:cs="Times New Roman"/>
          <w:sz w:val="24"/>
          <w:szCs w:val="24"/>
        </w:rPr>
      </w:pPr>
      <w:r>
        <w:rPr>
          <w:rFonts w:ascii="Times New Roman" w:hAnsi="Times New Roman" w:cs="Times New Roman"/>
          <w:sz w:val="24"/>
          <w:szCs w:val="24"/>
        </w:rPr>
        <w:t xml:space="preserve">Nedir bu boşanma? Ferileri nelerdir, etkileri nelerdir, hangi süreçlerden geçmeyi gerektirir, velayet, nafaka hususlarını kapsar mı yoksa boşanmak isteyen bir eş boşanma davasına ek olarak bu talepleriyle yeni bir dava mı açması gerekir? </w:t>
      </w:r>
      <w:r w:rsidR="00215DE4">
        <w:rPr>
          <w:rFonts w:ascii="Times New Roman" w:hAnsi="Times New Roman" w:cs="Times New Roman"/>
          <w:sz w:val="24"/>
          <w:szCs w:val="24"/>
        </w:rPr>
        <w:t>Eşlerin evlilik birliği içerisinde edindiği mallar</w:t>
      </w:r>
      <w:r w:rsidR="00D46916">
        <w:rPr>
          <w:rFonts w:ascii="Times New Roman" w:hAnsi="Times New Roman" w:cs="Times New Roman"/>
          <w:sz w:val="24"/>
          <w:szCs w:val="24"/>
        </w:rPr>
        <w:t xml:space="preserve">ın paylaşımı ne zaman gündeme gelir? Ev hanımı olan eşin </w:t>
      </w:r>
      <w:r w:rsidR="003F48AA">
        <w:rPr>
          <w:rFonts w:ascii="Times New Roman" w:hAnsi="Times New Roman" w:cs="Times New Roman"/>
          <w:sz w:val="24"/>
          <w:szCs w:val="24"/>
        </w:rPr>
        <w:t>kocası adına kayıtlı malvarlığı üzerinde hakkı yok mudur?</w:t>
      </w:r>
      <w:r w:rsidR="00BE6567">
        <w:rPr>
          <w:rFonts w:ascii="Times New Roman" w:hAnsi="Times New Roman" w:cs="Times New Roman"/>
          <w:sz w:val="24"/>
          <w:szCs w:val="24"/>
        </w:rPr>
        <w:t xml:space="preserve"> </w:t>
      </w:r>
      <w:r w:rsidR="00D64143">
        <w:rPr>
          <w:rFonts w:ascii="Times New Roman" w:hAnsi="Times New Roman" w:cs="Times New Roman"/>
          <w:sz w:val="24"/>
          <w:szCs w:val="24"/>
        </w:rPr>
        <w:t xml:space="preserve">Karı-koca </w:t>
      </w:r>
      <w:r w:rsidR="00D87B80">
        <w:rPr>
          <w:rFonts w:ascii="Times New Roman" w:hAnsi="Times New Roman" w:cs="Times New Roman"/>
          <w:sz w:val="24"/>
          <w:szCs w:val="24"/>
        </w:rPr>
        <w:t xml:space="preserve">ikisi de aktif olarak </w:t>
      </w:r>
      <w:r w:rsidR="00D64143">
        <w:rPr>
          <w:rFonts w:ascii="Times New Roman" w:hAnsi="Times New Roman" w:cs="Times New Roman"/>
          <w:sz w:val="24"/>
          <w:szCs w:val="24"/>
        </w:rPr>
        <w:t xml:space="preserve">çalışma hayatında olup </w:t>
      </w:r>
      <w:r w:rsidR="00D87B80">
        <w:rPr>
          <w:rFonts w:ascii="Times New Roman" w:hAnsi="Times New Roman" w:cs="Times New Roman"/>
          <w:sz w:val="24"/>
          <w:szCs w:val="24"/>
        </w:rPr>
        <w:t xml:space="preserve">da </w:t>
      </w:r>
      <w:r w:rsidR="00D64143">
        <w:rPr>
          <w:rFonts w:ascii="Times New Roman" w:hAnsi="Times New Roman" w:cs="Times New Roman"/>
          <w:sz w:val="24"/>
          <w:szCs w:val="24"/>
        </w:rPr>
        <w:t>biri diğerinden daha az maaş al</w:t>
      </w:r>
      <w:r w:rsidR="00D87B80">
        <w:rPr>
          <w:rFonts w:ascii="Times New Roman" w:hAnsi="Times New Roman" w:cs="Times New Roman"/>
          <w:sz w:val="24"/>
          <w:szCs w:val="24"/>
        </w:rPr>
        <w:t>ıyor olması halinde</w:t>
      </w:r>
      <w:r w:rsidR="00CF47D6">
        <w:rPr>
          <w:rFonts w:ascii="Times New Roman" w:hAnsi="Times New Roman" w:cs="Times New Roman"/>
          <w:sz w:val="24"/>
          <w:szCs w:val="24"/>
        </w:rPr>
        <w:t xml:space="preserve"> bu durum</w:t>
      </w:r>
      <w:r w:rsidR="00D64143">
        <w:rPr>
          <w:rFonts w:ascii="Times New Roman" w:hAnsi="Times New Roman" w:cs="Times New Roman"/>
          <w:sz w:val="24"/>
          <w:szCs w:val="24"/>
        </w:rPr>
        <w:t xml:space="preserve"> mal paylaşımında etki</w:t>
      </w:r>
      <w:r w:rsidR="00CF47D6">
        <w:rPr>
          <w:rFonts w:ascii="Times New Roman" w:hAnsi="Times New Roman" w:cs="Times New Roman"/>
          <w:sz w:val="24"/>
          <w:szCs w:val="24"/>
        </w:rPr>
        <w:t>li midir</w:t>
      </w:r>
      <w:r w:rsidR="00D64143">
        <w:rPr>
          <w:rFonts w:ascii="Times New Roman" w:hAnsi="Times New Roman" w:cs="Times New Roman"/>
          <w:sz w:val="24"/>
          <w:szCs w:val="24"/>
        </w:rPr>
        <w:t xml:space="preserve">? </w:t>
      </w:r>
      <w:r w:rsidR="00BE6567">
        <w:rPr>
          <w:rFonts w:ascii="Times New Roman" w:hAnsi="Times New Roman" w:cs="Times New Roman"/>
          <w:sz w:val="24"/>
          <w:szCs w:val="24"/>
        </w:rPr>
        <w:t>Bu</w:t>
      </w:r>
      <w:r w:rsidR="007A2693">
        <w:rPr>
          <w:rFonts w:ascii="Times New Roman" w:hAnsi="Times New Roman" w:cs="Times New Roman"/>
          <w:sz w:val="24"/>
          <w:szCs w:val="24"/>
        </w:rPr>
        <w:t xml:space="preserve"> ve bunun gibi</w:t>
      </w:r>
      <w:r w:rsidR="00CF47D6">
        <w:rPr>
          <w:rFonts w:ascii="Times New Roman" w:hAnsi="Times New Roman" w:cs="Times New Roman"/>
          <w:sz w:val="24"/>
          <w:szCs w:val="24"/>
        </w:rPr>
        <w:t xml:space="preserve"> sorulara</w:t>
      </w:r>
      <w:r w:rsidR="00BE6567">
        <w:rPr>
          <w:rFonts w:ascii="Times New Roman" w:hAnsi="Times New Roman" w:cs="Times New Roman"/>
          <w:sz w:val="24"/>
          <w:szCs w:val="24"/>
        </w:rPr>
        <w:t xml:space="preserve"> bu yazımızda cevap vermeye çalışacağız.</w:t>
      </w:r>
    </w:p>
    <w:p w14:paraId="7F3FE454" w14:textId="77777777" w:rsidR="00D27531" w:rsidRDefault="00141583" w:rsidP="00D46916">
      <w:pPr>
        <w:ind w:firstLine="567"/>
        <w:jc w:val="both"/>
        <w:rPr>
          <w:rFonts w:ascii="Times New Roman" w:hAnsi="Times New Roman" w:cs="Times New Roman"/>
          <w:sz w:val="24"/>
          <w:szCs w:val="24"/>
        </w:rPr>
      </w:pPr>
      <w:r>
        <w:rPr>
          <w:rFonts w:ascii="Times New Roman" w:hAnsi="Times New Roman" w:cs="Times New Roman"/>
          <w:sz w:val="24"/>
          <w:szCs w:val="24"/>
        </w:rPr>
        <w:t xml:space="preserve">Boşanma davasının </w:t>
      </w:r>
      <w:r w:rsidR="00D01BD9">
        <w:rPr>
          <w:rFonts w:ascii="Times New Roman" w:hAnsi="Times New Roman" w:cs="Times New Roman"/>
          <w:sz w:val="24"/>
          <w:szCs w:val="24"/>
        </w:rPr>
        <w:t xml:space="preserve">ikamesi bakımından </w:t>
      </w:r>
      <w:r>
        <w:rPr>
          <w:rFonts w:ascii="Times New Roman" w:hAnsi="Times New Roman" w:cs="Times New Roman"/>
          <w:sz w:val="24"/>
          <w:szCs w:val="24"/>
        </w:rPr>
        <w:t>iki usul bulunmaktadır: anlaşmalı veya çekişmeli boşanma davası.</w:t>
      </w:r>
      <w:r w:rsidR="00D01BD9">
        <w:rPr>
          <w:rFonts w:ascii="Times New Roman" w:hAnsi="Times New Roman" w:cs="Times New Roman"/>
          <w:sz w:val="24"/>
          <w:szCs w:val="24"/>
        </w:rPr>
        <w:t xml:space="preserve"> Anlaşmalı boşanma davaları çekişmeli boşanma davalarına nazaran çok daha kısa sürede sonuçlanmakta iken çekişmeli boşanma davaları yerel mahkemelerde 1</w:t>
      </w:r>
      <w:r w:rsidR="001B45A7">
        <w:rPr>
          <w:rFonts w:ascii="Times New Roman" w:hAnsi="Times New Roman" w:cs="Times New Roman"/>
          <w:sz w:val="24"/>
          <w:szCs w:val="24"/>
        </w:rPr>
        <w:t xml:space="preserve">, </w:t>
      </w:r>
      <w:r w:rsidR="00D01BD9">
        <w:rPr>
          <w:rFonts w:ascii="Times New Roman" w:hAnsi="Times New Roman" w:cs="Times New Roman"/>
          <w:sz w:val="24"/>
          <w:szCs w:val="24"/>
        </w:rPr>
        <w:t>2 yıl sürebilmekte</w:t>
      </w:r>
      <w:r>
        <w:rPr>
          <w:rFonts w:ascii="Times New Roman" w:hAnsi="Times New Roman" w:cs="Times New Roman"/>
          <w:sz w:val="24"/>
          <w:szCs w:val="24"/>
        </w:rPr>
        <w:t xml:space="preserve"> </w:t>
      </w:r>
      <w:r w:rsidR="00D01BD9">
        <w:rPr>
          <w:rFonts w:ascii="Times New Roman" w:hAnsi="Times New Roman" w:cs="Times New Roman"/>
          <w:sz w:val="24"/>
          <w:szCs w:val="24"/>
        </w:rPr>
        <w:t xml:space="preserve">hatta verilen kararı kanun yolu (istinaf ve temyiz) başvuruları takip ederse 5 yıla kadar uzayabilmektedir. </w:t>
      </w:r>
      <w:r w:rsidR="001B45A7">
        <w:rPr>
          <w:rFonts w:ascii="Times New Roman" w:hAnsi="Times New Roman" w:cs="Times New Roman"/>
          <w:sz w:val="24"/>
          <w:szCs w:val="24"/>
        </w:rPr>
        <w:t>Bu süreç tastamam olana kadar da taraflar boşanmış sayılmamaktadır. Dolayısıyla davada verilen maddi manevi tazminat</w:t>
      </w:r>
      <w:r w:rsidR="00C426EF">
        <w:rPr>
          <w:rFonts w:ascii="Times New Roman" w:hAnsi="Times New Roman" w:cs="Times New Roman"/>
          <w:sz w:val="24"/>
          <w:szCs w:val="24"/>
        </w:rPr>
        <w:t xml:space="preserve"> ve ziynet alacakları </w:t>
      </w:r>
      <w:r w:rsidR="00D755E2">
        <w:rPr>
          <w:rFonts w:ascii="Times New Roman" w:hAnsi="Times New Roman" w:cs="Times New Roman"/>
          <w:sz w:val="24"/>
          <w:szCs w:val="24"/>
        </w:rPr>
        <w:t>diğer</w:t>
      </w:r>
      <w:r w:rsidR="00C426EF">
        <w:rPr>
          <w:rFonts w:ascii="Times New Roman" w:hAnsi="Times New Roman" w:cs="Times New Roman"/>
          <w:sz w:val="24"/>
          <w:szCs w:val="24"/>
        </w:rPr>
        <w:t xml:space="preserve"> taraftan talep edilememekte boşanma kararının üst mahkeme denetimlerinden geçmesi</w:t>
      </w:r>
      <w:r w:rsidR="00D755E2">
        <w:rPr>
          <w:rFonts w:ascii="Times New Roman" w:hAnsi="Times New Roman" w:cs="Times New Roman"/>
          <w:sz w:val="24"/>
          <w:szCs w:val="24"/>
        </w:rPr>
        <w:t xml:space="preserve"> (kesinleşmesi) beklenmektedir.</w:t>
      </w:r>
      <w:r w:rsidR="00C426EF">
        <w:rPr>
          <w:rFonts w:ascii="Times New Roman" w:hAnsi="Times New Roman" w:cs="Times New Roman"/>
          <w:sz w:val="24"/>
          <w:szCs w:val="24"/>
        </w:rPr>
        <w:t xml:space="preserve"> </w:t>
      </w:r>
    </w:p>
    <w:p w14:paraId="67BAD5DC" w14:textId="6C8ED468" w:rsidR="00141583" w:rsidRDefault="00D01BD9" w:rsidP="00D46916">
      <w:pPr>
        <w:ind w:firstLine="567"/>
        <w:jc w:val="both"/>
        <w:rPr>
          <w:rFonts w:ascii="Times New Roman" w:hAnsi="Times New Roman" w:cs="Times New Roman"/>
          <w:sz w:val="24"/>
          <w:szCs w:val="24"/>
        </w:rPr>
      </w:pPr>
      <w:r>
        <w:rPr>
          <w:rFonts w:ascii="Times New Roman" w:hAnsi="Times New Roman" w:cs="Times New Roman"/>
          <w:sz w:val="24"/>
          <w:szCs w:val="24"/>
        </w:rPr>
        <w:t>Bu yazımız</w:t>
      </w:r>
      <w:r w:rsidR="00E0109C">
        <w:rPr>
          <w:rFonts w:ascii="Times New Roman" w:hAnsi="Times New Roman" w:cs="Times New Roman"/>
          <w:sz w:val="24"/>
          <w:szCs w:val="24"/>
        </w:rPr>
        <w:t>da çekişmeli</w:t>
      </w:r>
      <w:r>
        <w:rPr>
          <w:rFonts w:ascii="Times New Roman" w:hAnsi="Times New Roman" w:cs="Times New Roman"/>
          <w:sz w:val="24"/>
          <w:szCs w:val="24"/>
        </w:rPr>
        <w:t xml:space="preserve"> boşanma davaları</w:t>
      </w:r>
      <w:r w:rsidR="00E0109C">
        <w:rPr>
          <w:rFonts w:ascii="Times New Roman" w:hAnsi="Times New Roman" w:cs="Times New Roman"/>
          <w:sz w:val="24"/>
          <w:szCs w:val="24"/>
        </w:rPr>
        <w:t>ndan</w:t>
      </w:r>
      <w:r w:rsidR="0097608E">
        <w:rPr>
          <w:rFonts w:ascii="Times New Roman" w:hAnsi="Times New Roman" w:cs="Times New Roman"/>
          <w:sz w:val="24"/>
          <w:szCs w:val="24"/>
        </w:rPr>
        <w:t xml:space="preserve"> bahsedeceğimiz için </w:t>
      </w:r>
      <w:r w:rsidR="00B75C7B">
        <w:rPr>
          <w:rFonts w:ascii="Times New Roman" w:hAnsi="Times New Roman" w:cs="Times New Roman"/>
          <w:sz w:val="24"/>
          <w:szCs w:val="24"/>
        </w:rPr>
        <w:t>detay</w:t>
      </w:r>
      <w:r w:rsidR="0097608E">
        <w:rPr>
          <w:rFonts w:ascii="Times New Roman" w:hAnsi="Times New Roman" w:cs="Times New Roman"/>
          <w:sz w:val="24"/>
          <w:szCs w:val="24"/>
        </w:rPr>
        <w:t>ın</w:t>
      </w:r>
      <w:r w:rsidR="00B75C7B">
        <w:rPr>
          <w:rFonts w:ascii="Times New Roman" w:hAnsi="Times New Roman" w:cs="Times New Roman"/>
          <w:sz w:val="24"/>
          <w:szCs w:val="24"/>
        </w:rPr>
        <w:t>a girme</w:t>
      </w:r>
      <w:r w:rsidR="0097608E">
        <w:rPr>
          <w:rFonts w:ascii="Times New Roman" w:hAnsi="Times New Roman" w:cs="Times New Roman"/>
          <w:sz w:val="24"/>
          <w:szCs w:val="24"/>
        </w:rPr>
        <w:t>den</w:t>
      </w:r>
      <w:r w:rsidR="00FE765E">
        <w:rPr>
          <w:rFonts w:ascii="Times New Roman" w:hAnsi="Times New Roman" w:cs="Times New Roman"/>
          <w:sz w:val="24"/>
          <w:szCs w:val="24"/>
        </w:rPr>
        <w:t xml:space="preserve"> </w:t>
      </w:r>
      <w:r w:rsidR="00B75C7B">
        <w:rPr>
          <w:rFonts w:ascii="Times New Roman" w:hAnsi="Times New Roman" w:cs="Times New Roman"/>
          <w:sz w:val="24"/>
          <w:szCs w:val="24"/>
        </w:rPr>
        <w:t xml:space="preserve">anlaşmalı </w:t>
      </w:r>
      <w:r w:rsidR="00FF6B52">
        <w:rPr>
          <w:rFonts w:ascii="Times New Roman" w:hAnsi="Times New Roman" w:cs="Times New Roman"/>
          <w:sz w:val="24"/>
          <w:szCs w:val="24"/>
        </w:rPr>
        <w:t>boşanma davalarının niteliği</w:t>
      </w:r>
      <w:r w:rsidR="00FA3426">
        <w:rPr>
          <w:rFonts w:ascii="Times New Roman" w:hAnsi="Times New Roman" w:cs="Times New Roman"/>
          <w:sz w:val="24"/>
          <w:szCs w:val="24"/>
        </w:rPr>
        <w:t xml:space="preserve">ne </w:t>
      </w:r>
      <w:r w:rsidR="0089774E">
        <w:rPr>
          <w:rFonts w:ascii="Times New Roman" w:hAnsi="Times New Roman" w:cs="Times New Roman"/>
          <w:sz w:val="24"/>
          <w:szCs w:val="24"/>
        </w:rPr>
        <w:t>birkaç cümle ile değineceğiz:</w:t>
      </w:r>
      <w:r w:rsidR="00FF6B52">
        <w:rPr>
          <w:rFonts w:ascii="Times New Roman" w:hAnsi="Times New Roman" w:cs="Times New Roman"/>
          <w:sz w:val="24"/>
          <w:szCs w:val="24"/>
        </w:rPr>
        <w:t xml:space="preserve"> Anlaşmalı boşanma davalarının açılabilmesi ve nihayetine erdirilebilmesi için eşlerin</w:t>
      </w:r>
      <w:r w:rsidR="000F758A">
        <w:rPr>
          <w:rFonts w:ascii="Times New Roman" w:hAnsi="Times New Roman" w:cs="Times New Roman"/>
          <w:sz w:val="24"/>
          <w:szCs w:val="24"/>
        </w:rPr>
        <w:t xml:space="preserve"> belli bazı hususlarda anlaşmış olmaları ve bu iradelerini mahkeme huzurunda ortaya koy</w:t>
      </w:r>
      <w:r w:rsidR="0050602C">
        <w:rPr>
          <w:rFonts w:ascii="Times New Roman" w:hAnsi="Times New Roman" w:cs="Times New Roman"/>
          <w:sz w:val="24"/>
          <w:szCs w:val="24"/>
        </w:rPr>
        <w:t xml:space="preserve">maları </w:t>
      </w:r>
      <w:r w:rsidR="000F758A">
        <w:rPr>
          <w:rFonts w:ascii="Times New Roman" w:hAnsi="Times New Roman" w:cs="Times New Roman"/>
          <w:sz w:val="24"/>
          <w:szCs w:val="24"/>
        </w:rPr>
        <w:t xml:space="preserve">gerekir. Örneğin, eşler </w:t>
      </w:r>
      <w:r w:rsidR="0053593A">
        <w:rPr>
          <w:rFonts w:ascii="Times New Roman" w:hAnsi="Times New Roman" w:cs="Times New Roman"/>
          <w:sz w:val="24"/>
          <w:szCs w:val="24"/>
        </w:rPr>
        <w:t>(varsa)</w:t>
      </w:r>
      <w:r>
        <w:rPr>
          <w:rFonts w:ascii="Times New Roman" w:hAnsi="Times New Roman" w:cs="Times New Roman"/>
          <w:sz w:val="24"/>
          <w:szCs w:val="24"/>
        </w:rPr>
        <w:t xml:space="preserve"> </w:t>
      </w:r>
      <w:r w:rsidR="0053593A">
        <w:rPr>
          <w:rFonts w:ascii="Times New Roman" w:hAnsi="Times New Roman" w:cs="Times New Roman"/>
          <w:sz w:val="24"/>
          <w:szCs w:val="24"/>
        </w:rPr>
        <w:t>çocukların velayeti, çocuklar için ve/veya eş için nafaka tale</w:t>
      </w:r>
      <w:r w:rsidR="006407EB">
        <w:rPr>
          <w:rFonts w:ascii="Times New Roman" w:hAnsi="Times New Roman" w:cs="Times New Roman"/>
          <w:sz w:val="24"/>
          <w:szCs w:val="24"/>
        </w:rPr>
        <w:t>b</w:t>
      </w:r>
      <w:r w:rsidR="0053593A">
        <w:rPr>
          <w:rFonts w:ascii="Times New Roman" w:hAnsi="Times New Roman" w:cs="Times New Roman"/>
          <w:sz w:val="24"/>
          <w:szCs w:val="24"/>
        </w:rPr>
        <w:t xml:space="preserve">i, </w:t>
      </w:r>
      <w:r w:rsidR="001C5410">
        <w:rPr>
          <w:rFonts w:ascii="Times New Roman" w:hAnsi="Times New Roman" w:cs="Times New Roman"/>
          <w:sz w:val="24"/>
          <w:szCs w:val="24"/>
        </w:rPr>
        <w:t>maddi-manevi tazminat, mal rejiminden kaynaklı talepler, ziynet alacağı</w:t>
      </w:r>
      <w:r w:rsidR="00213EFB">
        <w:rPr>
          <w:rFonts w:ascii="Times New Roman" w:hAnsi="Times New Roman" w:cs="Times New Roman"/>
          <w:sz w:val="24"/>
          <w:szCs w:val="24"/>
        </w:rPr>
        <w:t xml:space="preserve"> gibi hususlar hakkında tam bir mutabakata varmış olmaları</w:t>
      </w:r>
      <w:r w:rsidR="00337CA5">
        <w:rPr>
          <w:rFonts w:ascii="Times New Roman" w:hAnsi="Times New Roman" w:cs="Times New Roman"/>
          <w:sz w:val="24"/>
          <w:szCs w:val="24"/>
        </w:rPr>
        <w:t>, bunu bir protokole dökerek imzalamaları ve aşamalarda iradelerinin bu yönde olduğunu ortaya koymaları</w:t>
      </w:r>
      <w:r w:rsidR="00213EFB">
        <w:rPr>
          <w:rFonts w:ascii="Times New Roman" w:hAnsi="Times New Roman" w:cs="Times New Roman"/>
          <w:sz w:val="24"/>
          <w:szCs w:val="24"/>
        </w:rPr>
        <w:t xml:space="preserve"> gerekir. </w:t>
      </w:r>
      <w:r w:rsidR="00A67910">
        <w:rPr>
          <w:rFonts w:ascii="Times New Roman" w:hAnsi="Times New Roman" w:cs="Times New Roman"/>
          <w:sz w:val="24"/>
          <w:szCs w:val="24"/>
        </w:rPr>
        <w:t>Anlaşmalı</w:t>
      </w:r>
      <w:r w:rsidR="00B1506C">
        <w:rPr>
          <w:rFonts w:ascii="Times New Roman" w:hAnsi="Times New Roman" w:cs="Times New Roman"/>
          <w:sz w:val="24"/>
          <w:szCs w:val="24"/>
        </w:rPr>
        <w:t xml:space="preserve"> boşanma davalarında son olarak </w:t>
      </w:r>
      <w:r w:rsidR="00A67910">
        <w:rPr>
          <w:rFonts w:ascii="Times New Roman" w:hAnsi="Times New Roman" w:cs="Times New Roman"/>
          <w:sz w:val="24"/>
          <w:szCs w:val="24"/>
        </w:rPr>
        <w:t>tarafların bizzat kendilerinin en azından ilk duruşmaya gitmeleri gerekeceği</w:t>
      </w:r>
      <w:r w:rsidR="001147D1">
        <w:rPr>
          <w:rFonts w:ascii="Times New Roman" w:hAnsi="Times New Roman" w:cs="Times New Roman"/>
          <w:sz w:val="24"/>
          <w:szCs w:val="24"/>
        </w:rPr>
        <w:t>, varsa avukatlarının iştirak etmelerinin yeterli olmayacağı</w:t>
      </w:r>
      <w:r w:rsidR="00A67910">
        <w:rPr>
          <w:rFonts w:ascii="Times New Roman" w:hAnsi="Times New Roman" w:cs="Times New Roman"/>
          <w:sz w:val="24"/>
          <w:szCs w:val="24"/>
        </w:rPr>
        <w:t xml:space="preserve"> hususunu</w:t>
      </w:r>
      <w:r w:rsidR="00525D81">
        <w:rPr>
          <w:rFonts w:ascii="Times New Roman" w:hAnsi="Times New Roman" w:cs="Times New Roman"/>
          <w:sz w:val="24"/>
          <w:szCs w:val="24"/>
        </w:rPr>
        <w:t xml:space="preserve"> özellikle belirtmek</w:t>
      </w:r>
      <w:r w:rsidR="00A67910">
        <w:rPr>
          <w:rFonts w:ascii="Times New Roman" w:hAnsi="Times New Roman" w:cs="Times New Roman"/>
          <w:sz w:val="24"/>
          <w:szCs w:val="24"/>
        </w:rPr>
        <w:t xml:space="preserve"> isteriz. </w:t>
      </w:r>
    </w:p>
    <w:p w14:paraId="72EE8133" w14:textId="462F6505" w:rsidR="007F0F25" w:rsidRDefault="00523775" w:rsidP="001468E8">
      <w:pPr>
        <w:jc w:val="both"/>
        <w:rPr>
          <w:rFonts w:ascii="Times New Roman" w:hAnsi="Times New Roman" w:cs="Times New Roman"/>
          <w:sz w:val="24"/>
          <w:szCs w:val="24"/>
        </w:rPr>
      </w:pPr>
      <w:r>
        <w:rPr>
          <w:rFonts w:ascii="Times New Roman" w:hAnsi="Times New Roman" w:cs="Times New Roman"/>
          <w:sz w:val="24"/>
          <w:szCs w:val="24"/>
        </w:rPr>
        <w:tab/>
        <w:t>Biz dönelim asıl konumuza, çekişmeli boşanma davaları</w:t>
      </w:r>
      <w:r w:rsidR="00F155C4">
        <w:rPr>
          <w:rFonts w:ascii="Times New Roman" w:hAnsi="Times New Roman" w:cs="Times New Roman"/>
          <w:sz w:val="24"/>
          <w:szCs w:val="24"/>
        </w:rPr>
        <w:t>na</w:t>
      </w:r>
      <w:r>
        <w:rPr>
          <w:rFonts w:ascii="Times New Roman" w:hAnsi="Times New Roman" w:cs="Times New Roman"/>
          <w:sz w:val="24"/>
          <w:szCs w:val="24"/>
        </w:rPr>
        <w:t>.</w:t>
      </w:r>
      <w:r w:rsidR="006E4A18">
        <w:rPr>
          <w:rFonts w:ascii="Times New Roman" w:hAnsi="Times New Roman" w:cs="Times New Roman"/>
          <w:sz w:val="24"/>
          <w:szCs w:val="24"/>
        </w:rPr>
        <w:t>.</w:t>
      </w:r>
      <w:r>
        <w:rPr>
          <w:rFonts w:ascii="Times New Roman" w:hAnsi="Times New Roman" w:cs="Times New Roman"/>
          <w:sz w:val="24"/>
          <w:szCs w:val="24"/>
        </w:rPr>
        <w:t>.</w:t>
      </w:r>
      <w:r w:rsidR="003B634E">
        <w:rPr>
          <w:rFonts w:ascii="Times New Roman" w:hAnsi="Times New Roman" w:cs="Times New Roman"/>
          <w:sz w:val="24"/>
          <w:szCs w:val="24"/>
        </w:rPr>
        <w:t xml:space="preserve"> </w:t>
      </w:r>
      <w:r w:rsidR="00777A07">
        <w:rPr>
          <w:rFonts w:ascii="Times New Roman" w:hAnsi="Times New Roman" w:cs="Times New Roman"/>
          <w:sz w:val="24"/>
          <w:szCs w:val="24"/>
        </w:rPr>
        <w:t>A</w:t>
      </w:r>
      <w:r w:rsidR="003B634E">
        <w:rPr>
          <w:rFonts w:ascii="Times New Roman" w:hAnsi="Times New Roman" w:cs="Times New Roman"/>
          <w:sz w:val="24"/>
          <w:szCs w:val="24"/>
        </w:rPr>
        <w:t>nlaşmalı boşanma davası k</w:t>
      </w:r>
      <w:r w:rsidR="00986CBC">
        <w:rPr>
          <w:rFonts w:ascii="Times New Roman" w:hAnsi="Times New Roman" w:cs="Times New Roman"/>
          <w:sz w:val="24"/>
          <w:szCs w:val="24"/>
        </w:rPr>
        <w:t>apsamında</w:t>
      </w:r>
      <w:r w:rsidR="003B634E">
        <w:rPr>
          <w:rFonts w:ascii="Times New Roman" w:hAnsi="Times New Roman" w:cs="Times New Roman"/>
          <w:sz w:val="24"/>
          <w:szCs w:val="24"/>
        </w:rPr>
        <w:t xml:space="preserve"> </w:t>
      </w:r>
      <w:r w:rsidR="00580ABC">
        <w:rPr>
          <w:rFonts w:ascii="Times New Roman" w:hAnsi="Times New Roman" w:cs="Times New Roman"/>
          <w:sz w:val="24"/>
          <w:szCs w:val="24"/>
        </w:rPr>
        <w:t>yukarıda saydığımız şartlardan biri hakkında</w:t>
      </w:r>
      <w:r w:rsidR="003B634E">
        <w:rPr>
          <w:rFonts w:ascii="Times New Roman" w:hAnsi="Times New Roman" w:cs="Times New Roman"/>
          <w:sz w:val="24"/>
          <w:szCs w:val="24"/>
        </w:rPr>
        <w:t xml:space="preserve"> </w:t>
      </w:r>
      <w:r w:rsidR="006E4A18">
        <w:rPr>
          <w:rFonts w:ascii="Times New Roman" w:hAnsi="Times New Roman" w:cs="Times New Roman"/>
          <w:sz w:val="24"/>
          <w:szCs w:val="24"/>
        </w:rPr>
        <w:t>anlaşma sağlanamazsa</w:t>
      </w:r>
      <w:r w:rsidR="00404208">
        <w:rPr>
          <w:rFonts w:ascii="Times New Roman" w:hAnsi="Times New Roman" w:cs="Times New Roman"/>
          <w:sz w:val="24"/>
          <w:szCs w:val="24"/>
        </w:rPr>
        <w:t xml:space="preserve"> tarafların mecburi olarak çekişmeli boşanma davasını tercih etmeleri gerekir. </w:t>
      </w:r>
    </w:p>
    <w:p w14:paraId="310C5870" w14:textId="77FE548C" w:rsidR="00141583" w:rsidRDefault="00DC0A50" w:rsidP="00341D32">
      <w:pPr>
        <w:ind w:firstLine="708"/>
        <w:jc w:val="both"/>
        <w:rPr>
          <w:rFonts w:ascii="Times New Roman" w:hAnsi="Times New Roman" w:cs="Times New Roman"/>
          <w:sz w:val="24"/>
          <w:szCs w:val="24"/>
        </w:rPr>
      </w:pPr>
      <w:r>
        <w:rPr>
          <w:rFonts w:ascii="Times New Roman" w:hAnsi="Times New Roman" w:cs="Times New Roman"/>
          <w:sz w:val="24"/>
          <w:szCs w:val="24"/>
        </w:rPr>
        <w:t>Boşanma ile ilgili hükümler Türk Medeni Kanunu’n</w:t>
      </w:r>
      <w:r w:rsidR="00F155C4">
        <w:rPr>
          <w:rFonts w:ascii="Times New Roman" w:hAnsi="Times New Roman" w:cs="Times New Roman"/>
          <w:sz w:val="24"/>
          <w:szCs w:val="24"/>
        </w:rPr>
        <w:t>un</w:t>
      </w:r>
      <w:r w:rsidR="00455BB8">
        <w:rPr>
          <w:rFonts w:ascii="Times New Roman" w:hAnsi="Times New Roman" w:cs="Times New Roman"/>
          <w:sz w:val="24"/>
          <w:szCs w:val="24"/>
        </w:rPr>
        <w:t xml:space="preserve"> </w:t>
      </w:r>
      <w:r>
        <w:rPr>
          <w:rFonts w:ascii="Times New Roman" w:hAnsi="Times New Roman" w:cs="Times New Roman"/>
          <w:sz w:val="24"/>
          <w:szCs w:val="24"/>
        </w:rPr>
        <w:t xml:space="preserve">161 ila 184. </w:t>
      </w:r>
      <w:r w:rsidR="00F155C4">
        <w:rPr>
          <w:rFonts w:ascii="Times New Roman" w:hAnsi="Times New Roman" w:cs="Times New Roman"/>
          <w:sz w:val="24"/>
          <w:szCs w:val="24"/>
        </w:rPr>
        <w:t>m</w:t>
      </w:r>
      <w:r>
        <w:rPr>
          <w:rFonts w:ascii="Times New Roman" w:hAnsi="Times New Roman" w:cs="Times New Roman"/>
          <w:sz w:val="24"/>
          <w:szCs w:val="24"/>
        </w:rPr>
        <w:t>addeler</w:t>
      </w:r>
      <w:r w:rsidR="00F155C4">
        <w:rPr>
          <w:rFonts w:ascii="Times New Roman" w:hAnsi="Times New Roman" w:cs="Times New Roman"/>
          <w:sz w:val="24"/>
          <w:szCs w:val="24"/>
        </w:rPr>
        <w:t>i</w:t>
      </w:r>
      <w:r>
        <w:rPr>
          <w:rFonts w:ascii="Times New Roman" w:hAnsi="Times New Roman" w:cs="Times New Roman"/>
          <w:sz w:val="24"/>
          <w:szCs w:val="24"/>
        </w:rPr>
        <w:t xml:space="preserve"> arasında düzenlenmiş</w:t>
      </w:r>
      <w:r w:rsidR="009C6F63">
        <w:rPr>
          <w:rFonts w:ascii="Times New Roman" w:hAnsi="Times New Roman" w:cs="Times New Roman"/>
          <w:sz w:val="24"/>
          <w:szCs w:val="24"/>
        </w:rPr>
        <w:t>t</w:t>
      </w:r>
      <w:r>
        <w:rPr>
          <w:rFonts w:ascii="Times New Roman" w:hAnsi="Times New Roman" w:cs="Times New Roman"/>
          <w:sz w:val="24"/>
          <w:szCs w:val="24"/>
        </w:rPr>
        <w:t>ir.</w:t>
      </w:r>
      <w:r w:rsidR="00880392">
        <w:rPr>
          <w:rFonts w:ascii="Times New Roman" w:hAnsi="Times New Roman" w:cs="Times New Roman"/>
          <w:sz w:val="24"/>
          <w:szCs w:val="24"/>
        </w:rPr>
        <w:t xml:space="preserve"> Esas olan aile birliğinin korunması ve devamı olduğundan </w:t>
      </w:r>
      <w:r w:rsidR="00747B43">
        <w:rPr>
          <w:rFonts w:ascii="Times New Roman" w:hAnsi="Times New Roman" w:cs="Times New Roman"/>
          <w:sz w:val="24"/>
          <w:szCs w:val="24"/>
        </w:rPr>
        <w:t>boşanma sebeplerinin oluştuğunu</w:t>
      </w:r>
      <w:r w:rsidR="009C6F63">
        <w:rPr>
          <w:rFonts w:ascii="Times New Roman" w:hAnsi="Times New Roman" w:cs="Times New Roman"/>
          <w:sz w:val="24"/>
          <w:szCs w:val="24"/>
        </w:rPr>
        <w:t>n</w:t>
      </w:r>
      <w:r w:rsidR="00747B43">
        <w:rPr>
          <w:rFonts w:ascii="Times New Roman" w:hAnsi="Times New Roman" w:cs="Times New Roman"/>
          <w:sz w:val="24"/>
          <w:szCs w:val="24"/>
        </w:rPr>
        <w:t xml:space="preserve"> </w:t>
      </w:r>
      <w:r w:rsidR="00245E81">
        <w:rPr>
          <w:rFonts w:ascii="Times New Roman" w:hAnsi="Times New Roman" w:cs="Times New Roman"/>
          <w:sz w:val="24"/>
          <w:szCs w:val="24"/>
        </w:rPr>
        <w:t>veya evlilik birliğinin temelinden sarsıldığını</w:t>
      </w:r>
      <w:r w:rsidR="009121C5">
        <w:rPr>
          <w:rFonts w:ascii="Times New Roman" w:hAnsi="Times New Roman" w:cs="Times New Roman"/>
          <w:sz w:val="24"/>
          <w:szCs w:val="24"/>
        </w:rPr>
        <w:t>n</w:t>
      </w:r>
      <w:r w:rsidR="00245E81">
        <w:rPr>
          <w:rFonts w:ascii="Times New Roman" w:hAnsi="Times New Roman" w:cs="Times New Roman"/>
          <w:sz w:val="24"/>
          <w:szCs w:val="24"/>
        </w:rPr>
        <w:t xml:space="preserve"> ve devamı</w:t>
      </w:r>
      <w:r w:rsidR="0077729B">
        <w:rPr>
          <w:rFonts w:ascii="Times New Roman" w:hAnsi="Times New Roman" w:cs="Times New Roman"/>
          <w:sz w:val="24"/>
          <w:szCs w:val="24"/>
        </w:rPr>
        <w:t xml:space="preserve">nda taraflar bakımından </w:t>
      </w:r>
      <w:r w:rsidR="00245E81">
        <w:rPr>
          <w:rFonts w:ascii="Times New Roman" w:hAnsi="Times New Roman" w:cs="Times New Roman"/>
          <w:sz w:val="24"/>
          <w:szCs w:val="24"/>
        </w:rPr>
        <w:t>menfaat</w:t>
      </w:r>
      <w:r w:rsidR="007F55EC">
        <w:rPr>
          <w:rFonts w:ascii="Times New Roman" w:hAnsi="Times New Roman" w:cs="Times New Roman"/>
          <w:sz w:val="24"/>
          <w:szCs w:val="24"/>
        </w:rPr>
        <w:t xml:space="preserve"> bulunmadığını</w:t>
      </w:r>
      <w:r w:rsidR="00341D32">
        <w:rPr>
          <w:rFonts w:ascii="Times New Roman" w:hAnsi="Times New Roman" w:cs="Times New Roman"/>
          <w:sz w:val="24"/>
          <w:szCs w:val="24"/>
        </w:rPr>
        <w:t>n yine taraflarca</w:t>
      </w:r>
      <w:r w:rsidR="007F55EC">
        <w:rPr>
          <w:rFonts w:ascii="Times New Roman" w:hAnsi="Times New Roman" w:cs="Times New Roman"/>
          <w:sz w:val="24"/>
          <w:szCs w:val="24"/>
        </w:rPr>
        <w:t xml:space="preserve"> iddia ve ispat e</w:t>
      </w:r>
      <w:r w:rsidR="00341D32">
        <w:rPr>
          <w:rFonts w:ascii="Times New Roman" w:hAnsi="Times New Roman" w:cs="Times New Roman"/>
          <w:sz w:val="24"/>
          <w:szCs w:val="24"/>
        </w:rPr>
        <w:t>dilmes</w:t>
      </w:r>
      <w:r w:rsidR="007F55EC">
        <w:rPr>
          <w:rFonts w:ascii="Times New Roman" w:hAnsi="Times New Roman" w:cs="Times New Roman"/>
          <w:sz w:val="24"/>
          <w:szCs w:val="24"/>
        </w:rPr>
        <w:t xml:space="preserve">i gerekir. </w:t>
      </w:r>
      <w:r w:rsidR="009121C5">
        <w:rPr>
          <w:rFonts w:ascii="Times New Roman" w:hAnsi="Times New Roman" w:cs="Times New Roman"/>
          <w:sz w:val="24"/>
          <w:szCs w:val="24"/>
        </w:rPr>
        <w:t xml:space="preserve">Aksi halde </w:t>
      </w:r>
      <w:r w:rsidR="009121C5">
        <w:rPr>
          <w:rFonts w:ascii="Times New Roman" w:hAnsi="Times New Roman" w:cs="Times New Roman"/>
          <w:sz w:val="24"/>
          <w:szCs w:val="24"/>
        </w:rPr>
        <w:lastRenderedPageBreak/>
        <w:t>-boşama sebeplerinin ispat edil</w:t>
      </w:r>
      <w:r w:rsidR="003623F4">
        <w:rPr>
          <w:rFonts w:ascii="Times New Roman" w:hAnsi="Times New Roman" w:cs="Times New Roman"/>
          <w:sz w:val="24"/>
          <w:szCs w:val="24"/>
        </w:rPr>
        <w:t>emediği gerekesiyle</w:t>
      </w:r>
      <w:r w:rsidR="009121C5">
        <w:rPr>
          <w:rFonts w:ascii="Times New Roman" w:hAnsi="Times New Roman" w:cs="Times New Roman"/>
          <w:sz w:val="24"/>
          <w:szCs w:val="24"/>
        </w:rPr>
        <w:t>- mahkeme</w:t>
      </w:r>
      <w:r w:rsidR="002B2CAF">
        <w:rPr>
          <w:rFonts w:ascii="Times New Roman" w:hAnsi="Times New Roman" w:cs="Times New Roman"/>
          <w:sz w:val="24"/>
          <w:szCs w:val="24"/>
        </w:rPr>
        <w:t>,</w:t>
      </w:r>
      <w:r w:rsidR="009121C5">
        <w:rPr>
          <w:rFonts w:ascii="Times New Roman" w:hAnsi="Times New Roman" w:cs="Times New Roman"/>
          <w:sz w:val="24"/>
          <w:szCs w:val="24"/>
        </w:rPr>
        <w:t xml:space="preserve"> boşanma davasının reddine karar vererek evlilik birliğinin devamına hükmedecektir. </w:t>
      </w:r>
      <w:r w:rsidR="003B634E">
        <w:rPr>
          <w:rFonts w:ascii="Times New Roman" w:hAnsi="Times New Roman" w:cs="Times New Roman"/>
          <w:sz w:val="24"/>
          <w:szCs w:val="24"/>
        </w:rPr>
        <w:t xml:space="preserve"> </w:t>
      </w:r>
    </w:p>
    <w:p w14:paraId="27FBE4D5" w14:textId="35788406" w:rsidR="00455BB8" w:rsidRDefault="00455BB8" w:rsidP="00341D32">
      <w:pPr>
        <w:ind w:firstLine="708"/>
        <w:jc w:val="both"/>
        <w:rPr>
          <w:rFonts w:ascii="Times New Roman" w:hAnsi="Times New Roman" w:cs="Times New Roman"/>
          <w:sz w:val="24"/>
          <w:szCs w:val="24"/>
        </w:rPr>
      </w:pPr>
      <w:r>
        <w:rPr>
          <w:rFonts w:ascii="Times New Roman" w:hAnsi="Times New Roman" w:cs="Times New Roman"/>
          <w:sz w:val="24"/>
          <w:szCs w:val="24"/>
        </w:rPr>
        <w:t xml:space="preserve">Medeni Kanunumuzda özel ve genel olmak üzere </w:t>
      </w:r>
      <w:r w:rsidR="00CA5677">
        <w:rPr>
          <w:rFonts w:ascii="Times New Roman" w:hAnsi="Times New Roman" w:cs="Times New Roman"/>
          <w:sz w:val="24"/>
          <w:szCs w:val="24"/>
        </w:rPr>
        <w:t xml:space="preserve">iki kategoride boşanma sebepleri düzenlenmiştir. Özel boşanma sebeplerini, zina, </w:t>
      </w:r>
      <w:r w:rsidR="00C24EEE">
        <w:rPr>
          <w:rFonts w:ascii="Times New Roman" w:hAnsi="Times New Roman" w:cs="Times New Roman"/>
          <w:sz w:val="24"/>
          <w:szCs w:val="24"/>
        </w:rPr>
        <w:t xml:space="preserve">hayata kast, pek kötü veya onur kırıcı davranış, suç işleme ve haysiyetsiz hayat sürme, </w:t>
      </w:r>
      <w:r w:rsidR="00FF2030">
        <w:rPr>
          <w:rFonts w:ascii="Times New Roman" w:hAnsi="Times New Roman" w:cs="Times New Roman"/>
          <w:sz w:val="24"/>
          <w:szCs w:val="24"/>
        </w:rPr>
        <w:t xml:space="preserve">terk, akıl hastalığı; genel boşanma sebebini, evlilik birliğinin temelinden sarsılması oluşturmaktadır. </w:t>
      </w:r>
      <w:r w:rsidR="008B3848">
        <w:rPr>
          <w:rFonts w:ascii="Times New Roman" w:hAnsi="Times New Roman" w:cs="Times New Roman"/>
          <w:sz w:val="24"/>
          <w:szCs w:val="24"/>
        </w:rPr>
        <w:t xml:space="preserve">Özel boşanma sebeplerinden birinin gerçekleştiğinin yargılama esnasında ortaya konulması halinde </w:t>
      </w:r>
      <w:r w:rsidR="00A15D90">
        <w:rPr>
          <w:rFonts w:ascii="Times New Roman" w:hAnsi="Times New Roman" w:cs="Times New Roman"/>
          <w:sz w:val="24"/>
          <w:szCs w:val="24"/>
        </w:rPr>
        <w:t>hâkime</w:t>
      </w:r>
      <w:r w:rsidR="008B3848">
        <w:rPr>
          <w:rFonts w:ascii="Times New Roman" w:hAnsi="Times New Roman" w:cs="Times New Roman"/>
          <w:sz w:val="24"/>
          <w:szCs w:val="24"/>
        </w:rPr>
        <w:t xml:space="preserve"> takdir hakkı tanınmamış olup aile mahkemesi hakiminin davayı kabul ederek boşanma kararı vermesi gerekir. Ancak genel boşanma sebebine dayanılarak açılan bir davada</w:t>
      </w:r>
      <w:r w:rsidR="003C3D48">
        <w:rPr>
          <w:rFonts w:ascii="Times New Roman" w:hAnsi="Times New Roman" w:cs="Times New Roman"/>
          <w:sz w:val="24"/>
          <w:szCs w:val="24"/>
        </w:rPr>
        <w:t>,</w:t>
      </w:r>
      <w:r w:rsidR="008B3848">
        <w:rPr>
          <w:rFonts w:ascii="Times New Roman" w:hAnsi="Times New Roman" w:cs="Times New Roman"/>
          <w:sz w:val="24"/>
          <w:szCs w:val="24"/>
        </w:rPr>
        <w:t xml:space="preserve"> evlilik birliğinin temelinden sarsılması hususuna ek olarak </w:t>
      </w:r>
      <w:r w:rsidR="00C06AC6">
        <w:rPr>
          <w:rFonts w:ascii="Times New Roman" w:hAnsi="Times New Roman" w:cs="Times New Roman"/>
          <w:sz w:val="24"/>
          <w:szCs w:val="24"/>
        </w:rPr>
        <w:t xml:space="preserve">ortak hayatın sürdürülmesinin eşlerden beklenemeyecek </w:t>
      </w:r>
      <w:r w:rsidR="003C3D48">
        <w:rPr>
          <w:rFonts w:ascii="Times New Roman" w:hAnsi="Times New Roman" w:cs="Times New Roman"/>
          <w:sz w:val="24"/>
          <w:szCs w:val="24"/>
        </w:rPr>
        <w:t>derecede sarsıldığının da</w:t>
      </w:r>
      <w:r w:rsidR="00C06AC6">
        <w:rPr>
          <w:rFonts w:ascii="Times New Roman" w:hAnsi="Times New Roman" w:cs="Times New Roman"/>
          <w:sz w:val="24"/>
          <w:szCs w:val="24"/>
        </w:rPr>
        <w:t xml:space="preserve"> ispat edilmesi gerekecektir. Neticede genel boşanma </w:t>
      </w:r>
      <w:r w:rsidR="00A15D90">
        <w:rPr>
          <w:rFonts w:ascii="Times New Roman" w:hAnsi="Times New Roman" w:cs="Times New Roman"/>
          <w:sz w:val="24"/>
          <w:szCs w:val="24"/>
        </w:rPr>
        <w:t xml:space="preserve">sebebine dayalı boşanma davasında hâkimin takdir yetkisi daha geniştir. </w:t>
      </w:r>
      <w:r w:rsidR="00C06AC6">
        <w:rPr>
          <w:rFonts w:ascii="Times New Roman" w:hAnsi="Times New Roman" w:cs="Times New Roman"/>
          <w:sz w:val="24"/>
          <w:szCs w:val="24"/>
        </w:rPr>
        <w:t xml:space="preserve"> </w:t>
      </w:r>
    </w:p>
    <w:p w14:paraId="63E33DAC" w14:textId="662A6610" w:rsidR="00041FAA" w:rsidRDefault="00FC5CEF" w:rsidP="0037538C">
      <w:pPr>
        <w:ind w:firstLine="708"/>
        <w:jc w:val="both"/>
        <w:rPr>
          <w:rFonts w:ascii="Times New Roman" w:hAnsi="Times New Roman" w:cs="Times New Roman"/>
          <w:sz w:val="24"/>
          <w:szCs w:val="24"/>
        </w:rPr>
      </w:pPr>
      <w:r>
        <w:rPr>
          <w:rFonts w:ascii="Times New Roman" w:hAnsi="Times New Roman" w:cs="Times New Roman"/>
          <w:sz w:val="24"/>
          <w:szCs w:val="24"/>
        </w:rPr>
        <w:t xml:space="preserve">Çekişmeli boşanma davasında davacı eşin boşanma </w:t>
      </w:r>
      <w:r w:rsidR="001D1C35">
        <w:rPr>
          <w:rFonts w:ascii="Times New Roman" w:hAnsi="Times New Roman" w:cs="Times New Roman"/>
          <w:sz w:val="24"/>
          <w:szCs w:val="24"/>
        </w:rPr>
        <w:t>talebinin ferileri ile ilgili</w:t>
      </w:r>
      <w:r>
        <w:rPr>
          <w:rFonts w:ascii="Times New Roman" w:hAnsi="Times New Roman" w:cs="Times New Roman"/>
          <w:sz w:val="24"/>
          <w:szCs w:val="24"/>
        </w:rPr>
        <w:t xml:space="preserve"> </w:t>
      </w:r>
      <w:r w:rsidR="00973454">
        <w:rPr>
          <w:rFonts w:ascii="Times New Roman" w:hAnsi="Times New Roman" w:cs="Times New Roman"/>
          <w:sz w:val="24"/>
          <w:szCs w:val="24"/>
        </w:rPr>
        <w:t xml:space="preserve">ileri sürdüğü </w:t>
      </w:r>
      <w:r w:rsidR="00F26D92">
        <w:rPr>
          <w:rFonts w:ascii="Times New Roman" w:hAnsi="Times New Roman" w:cs="Times New Roman"/>
          <w:sz w:val="24"/>
          <w:szCs w:val="24"/>
        </w:rPr>
        <w:t xml:space="preserve">kalemler </w:t>
      </w:r>
      <w:r w:rsidR="00973454">
        <w:rPr>
          <w:rFonts w:ascii="Times New Roman" w:hAnsi="Times New Roman" w:cs="Times New Roman"/>
          <w:sz w:val="24"/>
          <w:szCs w:val="24"/>
        </w:rPr>
        <w:t xml:space="preserve">(velayet, nafaka, maddi-manevi tazminat) </w:t>
      </w:r>
      <w:r w:rsidR="00F26D92">
        <w:rPr>
          <w:rFonts w:ascii="Times New Roman" w:hAnsi="Times New Roman" w:cs="Times New Roman"/>
          <w:sz w:val="24"/>
          <w:szCs w:val="24"/>
        </w:rPr>
        <w:t xml:space="preserve">hakkında da </w:t>
      </w:r>
      <w:r>
        <w:rPr>
          <w:rFonts w:ascii="Times New Roman" w:hAnsi="Times New Roman" w:cs="Times New Roman"/>
          <w:sz w:val="24"/>
          <w:szCs w:val="24"/>
        </w:rPr>
        <w:t>karar verilmesi gerekir. Bunlar</w:t>
      </w:r>
      <w:r w:rsidR="00F26D92">
        <w:rPr>
          <w:rFonts w:ascii="Times New Roman" w:hAnsi="Times New Roman" w:cs="Times New Roman"/>
          <w:sz w:val="24"/>
          <w:szCs w:val="24"/>
        </w:rPr>
        <w:t>;</w:t>
      </w:r>
      <w:r>
        <w:rPr>
          <w:rFonts w:ascii="Times New Roman" w:hAnsi="Times New Roman" w:cs="Times New Roman"/>
          <w:sz w:val="24"/>
          <w:szCs w:val="24"/>
        </w:rPr>
        <w:t xml:space="preserve"> </w:t>
      </w:r>
      <w:r w:rsidR="00041FAA">
        <w:rPr>
          <w:rFonts w:ascii="Times New Roman" w:hAnsi="Times New Roman" w:cs="Times New Roman"/>
          <w:sz w:val="24"/>
          <w:szCs w:val="24"/>
        </w:rPr>
        <w:t xml:space="preserve">varsa müşterek çocukların velayeti, velayeti alınan çocuklar için tedbir/iştirak nafakası, </w:t>
      </w:r>
      <w:r w:rsidR="002B108B">
        <w:rPr>
          <w:rFonts w:ascii="Times New Roman" w:hAnsi="Times New Roman" w:cs="Times New Roman"/>
          <w:sz w:val="24"/>
          <w:szCs w:val="24"/>
        </w:rPr>
        <w:t xml:space="preserve">boşanma nedeniyle eş </w:t>
      </w:r>
      <w:r w:rsidR="00F26D92">
        <w:rPr>
          <w:rFonts w:ascii="Times New Roman" w:hAnsi="Times New Roman" w:cs="Times New Roman"/>
          <w:sz w:val="24"/>
          <w:szCs w:val="24"/>
        </w:rPr>
        <w:t>yoksulluğa düş</w:t>
      </w:r>
      <w:r w:rsidR="002B108B">
        <w:rPr>
          <w:rFonts w:ascii="Times New Roman" w:hAnsi="Times New Roman" w:cs="Times New Roman"/>
          <w:sz w:val="24"/>
          <w:szCs w:val="24"/>
        </w:rPr>
        <w:t>e</w:t>
      </w:r>
      <w:r w:rsidR="00F26D92">
        <w:rPr>
          <w:rFonts w:ascii="Times New Roman" w:hAnsi="Times New Roman" w:cs="Times New Roman"/>
          <w:sz w:val="24"/>
          <w:szCs w:val="24"/>
        </w:rPr>
        <w:t>cekse</w:t>
      </w:r>
      <w:r w:rsidR="002B108B">
        <w:rPr>
          <w:rFonts w:ascii="Times New Roman" w:hAnsi="Times New Roman" w:cs="Times New Roman"/>
          <w:sz w:val="24"/>
          <w:szCs w:val="24"/>
        </w:rPr>
        <w:t xml:space="preserve"> kendi lehine </w:t>
      </w:r>
      <w:r w:rsidR="00F26D92">
        <w:rPr>
          <w:rFonts w:ascii="Times New Roman" w:hAnsi="Times New Roman" w:cs="Times New Roman"/>
          <w:sz w:val="24"/>
          <w:szCs w:val="24"/>
        </w:rPr>
        <w:t xml:space="preserve">tedbir/yoksulluk nafakası, </w:t>
      </w:r>
      <w:r w:rsidR="00041FAA">
        <w:rPr>
          <w:rFonts w:ascii="Times New Roman" w:hAnsi="Times New Roman" w:cs="Times New Roman"/>
          <w:sz w:val="24"/>
          <w:szCs w:val="24"/>
        </w:rPr>
        <w:t>maddi-manevi tazminat</w:t>
      </w:r>
      <w:r w:rsidR="00584940">
        <w:rPr>
          <w:rFonts w:ascii="Times New Roman" w:hAnsi="Times New Roman" w:cs="Times New Roman"/>
          <w:sz w:val="24"/>
          <w:szCs w:val="24"/>
        </w:rPr>
        <w:t xml:space="preserve"> </w:t>
      </w:r>
      <w:r w:rsidR="002B108B">
        <w:rPr>
          <w:rFonts w:ascii="Times New Roman" w:hAnsi="Times New Roman" w:cs="Times New Roman"/>
          <w:sz w:val="24"/>
          <w:szCs w:val="24"/>
        </w:rPr>
        <w:t xml:space="preserve">gibi </w:t>
      </w:r>
      <w:r w:rsidR="00584940">
        <w:rPr>
          <w:rFonts w:ascii="Times New Roman" w:hAnsi="Times New Roman" w:cs="Times New Roman"/>
          <w:sz w:val="24"/>
          <w:szCs w:val="24"/>
        </w:rPr>
        <w:t>kalemler olmaktadır.</w:t>
      </w:r>
      <w:r w:rsidR="00221414">
        <w:rPr>
          <w:rFonts w:ascii="Times New Roman" w:hAnsi="Times New Roman" w:cs="Times New Roman"/>
          <w:sz w:val="24"/>
          <w:szCs w:val="24"/>
        </w:rPr>
        <w:t xml:space="preserve"> </w:t>
      </w:r>
      <w:r w:rsidR="0090654B">
        <w:rPr>
          <w:rFonts w:ascii="Times New Roman" w:hAnsi="Times New Roman" w:cs="Times New Roman"/>
          <w:sz w:val="24"/>
          <w:szCs w:val="24"/>
        </w:rPr>
        <w:t>Ziynet alacağı boşanma davasının ferisi (</w:t>
      </w:r>
      <w:r w:rsidR="00913CA8">
        <w:rPr>
          <w:rFonts w:ascii="Times New Roman" w:hAnsi="Times New Roman" w:cs="Times New Roman"/>
          <w:sz w:val="24"/>
          <w:szCs w:val="24"/>
        </w:rPr>
        <w:t>eki</w:t>
      </w:r>
      <w:r w:rsidR="0090654B">
        <w:rPr>
          <w:rFonts w:ascii="Times New Roman" w:hAnsi="Times New Roman" w:cs="Times New Roman"/>
          <w:sz w:val="24"/>
          <w:szCs w:val="24"/>
        </w:rPr>
        <w:t>) o</w:t>
      </w:r>
      <w:r w:rsidR="00913CA8">
        <w:rPr>
          <w:rFonts w:ascii="Times New Roman" w:hAnsi="Times New Roman" w:cs="Times New Roman"/>
          <w:sz w:val="24"/>
          <w:szCs w:val="24"/>
        </w:rPr>
        <w:t>lmamakla birlikte boşanma davası</w:t>
      </w:r>
      <w:r w:rsidR="00B54CF4">
        <w:rPr>
          <w:rFonts w:ascii="Times New Roman" w:hAnsi="Times New Roman" w:cs="Times New Roman"/>
          <w:sz w:val="24"/>
          <w:szCs w:val="24"/>
        </w:rPr>
        <w:t>yla</w:t>
      </w:r>
      <w:r w:rsidR="00913CA8">
        <w:rPr>
          <w:rFonts w:ascii="Times New Roman" w:hAnsi="Times New Roman" w:cs="Times New Roman"/>
          <w:sz w:val="24"/>
          <w:szCs w:val="24"/>
        </w:rPr>
        <w:t xml:space="preserve"> birlikte görülmesi ve birlikte karara bağlanması mümkündür. </w:t>
      </w:r>
      <w:r w:rsidR="007C1EBA">
        <w:rPr>
          <w:rFonts w:ascii="Times New Roman" w:hAnsi="Times New Roman" w:cs="Times New Roman"/>
          <w:sz w:val="24"/>
          <w:szCs w:val="24"/>
        </w:rPr>
        <w:t xml:space="preserve">Ancak mal paylaşımı talebi boşanma davasıyla birlikte görülemez. Diğer ve daha </w:t>
      </w:r>
      <w:r w:rsidR="00637EBD">
        <w:rPr>
          <w:rFonts w:ascii="Times New Roman" w:hAnsi="Times New Roman" w:cs="Times New Roman"/>
          <w:sz w:val="24"/>
          <w:szCs w:val="24"/>
        </w:rPr>
        <w:t>a</w:t>
      </w:r>
      <w:r w:rsidR="007C1EBA">
        <w:rPr>
          <w:rFonts w:ascii="Times New Roman" w:hAnsi="Times New Roman" w:cs="Times New Roman"/>
          <w:sz w:val="24"/>
          <w:szCs w:val="24"/>
        </w:rPr>
        <w:t>çık bir ifadeyle, e</w:t>
      </w:r>
      <w:r w:rsidR="00221414">
        <w:rPr>
          <w:rFonts w:ascii="Times New Roman" w:hAnsi="Times New Roman" w:cs="Times New Roman"/>
          <w:sz w:val="24"/>
          <w:szCs w:val="24"/>
        </w:rPr>
        <w:t xml:space="preserve">şlerin evlilik birliği içerisinde </w:t>
      </w:r>
      <w:r w:rsidR="00EF3F78">
        <w:rPr>
          <w:rFonts w:ascii="Times New Roman" w:hAnsi="Times New Roman" w:cs="Times New Roman"/>
          <w:sz w:val="24"/>
          <w:szCs w:val="24"/>
        </w:rPr>
        <w:t>sahi</w:t>
      </w:r>
      <w:r w:rsidR="00637EBD">
        <w:rPr>
          <w:rFonts w:ascii="Times New Roman" w:hAnsi="Times New Roman" w:cs="Times New Roman"/>
          <w:sz w:val="24"/>
          <w:szCs w:val="24"/>
        </w:rPr>
        <w:t>p</w:t>
      </w:r>
      <w:r w:rsidR="00EF3F78">
        <w:rPr>
          <w:rFonts w:ascii="Times New Roman" w:hAnsi="Times New Roman" w:cs="Times New Roman"/>
          <w:sz w:val="24"/>
          <w:szCs w:val="24"/>
        </w:rPr>
        <w:t xml:space="preserve"> olduğu edinilmiş mal niteliğindeki malların</w:t>
      </w:r>
      <w:r w:rsidR="00637EBD">
        <w:rPr>
          <w:rFonts w:ascii="Times New Roman" w:hAnsi="Times New Roman" w:cs="Times New Roman"/>
          <w:sz w:val="24"/>
          <w:szCs w:val="24"/>
        </w:rPr>
        <w:t>ın</w:t>
      </w:r>
      <w:r w:rsidR="00EF3F78">
        <w:rPr>
          <w:rFonts w:ascii="Times New Roman" w:hAnsi="Times New Roman" w:cs="Times New Roman"/>
          <w:sz w:val="24"/>
          <w:szCs w:val="24"/>
        </w:rPr>
        <w:t xml:space="preserve"> </w:t>
      </w:r>
      <w:r w:rsidR="00933DF0">
        <w:rPr>
          <w:rFonts w:ascii="Times New Roman" w:hAnsi="Times New Roman" w:cs="Times New Roman"/>
          <w:sz w:val="24"/>
          <w:szCs w:val="24"/>
        </w:rPr>
        <w:t xml:space="preserve">-o mallarla ilgili borçlar düşüldükten sonra- </w:t>
      </w:r>
      <w:r w:rsidR="00637EBD">
        <w:rPr>
          <w:rFonts w:ascii="Times New Roman" w:hAnsi="Times New Roman" w:cs="Times New Roman"/>
          <w:sz w:val="24"/>
          <w:szCs w:val="24"/>
        </w:rPr>
        <w:t>elde edilen</w:t>
      </w:r>
      <w:r w:rsidR="008C115F">
        <w:rPr>
          <w:rFonts w:ascii="Times New Roman" w:hAnsi="Times New Roman" w:cs="Times New Roman"/>
          <w:sz w:val="24"/>
          <w:szCs w:val="24"/>
        </w:rPr>
        <w:t xml:space="preserve"> </w:t>
      </w:r>
      <w:r w:rsidR="00637EBD">
        <w:rPr>
          <w:rFonts w:ascii="Times New Roman" w:hAnsi="Times New Roman" w:cs="Times New Roman"/>
          <w:sz w:val="24"/>
          <w:szCs w:val="24"/>
        </w:rPr>
        <w:t xml:space="preserve">artık </w:t>
      </w:r>
      <w:r w:rsidR="008C115F">
        <w:rPr>
          <w:rFonts w:ascii="Times New Roman" w:hAnsi="Times New Roman" w:cs="Times New Roman"/>
          <w:sz w:val="24"/>
          <w:szCs w:val="24"/>
        </w:rPr>
        <w:t>değer</w:t>
      </w:r>
      <w:r w:rsidR="00637EBD">
        <w:rPr>
          <w:rFonts w:ascii="Times New Roman" w:hAnsi="Times New Roman" w:cs="Times New Roman"/>
          <w:sz w:val="24"/>
          <w:szCs w:val="24"/>
        </w:rPr>
        <w:t>in</w:t>
      </w:r>
      <w:r w:rsidR="008C115F">
        <w:rPr>
          <w:rFonts w:ascii="Times New Roman" w:hAnsi="Times New Roman" w:cs="Times New Roman"/>
          <w:sz w:val="24"/>
          <w:szCs w:val="24"/>
        </w:rPr>
        <w:t xml:space="preserve"> yarısı</w:t>
      </w:r>
      <w:r w:rsidR="00DF5C4B">
        <w:rPr>
          <w:rFonts w:ascii="Times New Roman" w:hAnsi="Times New Roman" w:cs="Times New Roman"/>
          <w:sz w:val="24"/>
          <w:szCs w:val="24"/>
        </w:rPr>
        <w:t>na tekabül eden</w:t>
      </w:r>
      <w:r w:rsidR="008C115F">
        <w:rPr>
          <w:rFonts w:ascii="Times New Roman" w:hAnsi="Times New Roman" w:cs="Times New Roman"/>
          <w:sz w:val="24"/>
          <w:szCs w:val="24"/>
        </w:rPr>
        <w:t xml:space="preserve"> katılma alacağının diğer eşe verilmesi talepli dava boşanma davasından ayrı olarak açılması ve takip edilmesi gerekir. </w:t>
      </w:r>
      <w:r w:rsidR="0037538C">
        <w:rPr>
          <w:rFonts w:ascii="Times New Roman" w:hAnsi="Times New Roman" w:cs="Times New Roman"/>
          <w:sz w:val="24"/>
          <w:szCs w:val="24"/>
        </w:rPr>
        <w:t xml:space="preserve">Katılma alacağının hesabında eşlerden birinin ev hanımı olması nedeniyle çalışmıyor veya çalışmamış olması, müşterek çocuklara bakması, </w:t>
      </w:r>
      <w:r w:rsidR="00856BF8">
        <w:rPr>
          <w:rFonts w:ascii="Times New Roman" w:hAnsi="Times New Roman" w:cs="Times New Roman"/>
          <w:sz w:val="24"/>
          <w:szCs w:val="24"/>
        </w:rPr>
        <w:t xml:space="preserve">iki eşinde çalıştığı durumlarda birinin diğerinden daha çok maaş alıyor olması gibi durumlar </w:t>
      </w:r>
      <w:r w:rsidR="0080445A">
        <w:rPr>
          <w:rFonts w:ascii="Times New Roman" w:hAnsi="Times New Roman" w:cs="Times New Roman"/>
          <w:sz w:val="24"/>
          <w:szCs w:val="24"/>
        </w:rPr>
        <w:t xml:space="preserve">eşin katılma alacağının diğer eşten daha az veya daha çok olmasına sebep olmaz. </w:t>
      </w:r>
      <w:r w:rsidR="00DF5C4B">
        <w:rPr>
          <w:rFonts w:ascii="Times New Roman" w:hAnsi="Times New Roman" w:cs="Times New Roman"/>
          <w:sz w:val="24"/>
          <w:szCs w:val="24"/>
        </w:rPr>
        <w:t>Bu ihtimallerde ve diğer ihtimallerde</w:t>
      </w:r>
      <w:r w:rsidR="0080445A">
        <w:rPr>
          <w:rFonts w:ascii="Times New Roman" w:hAnsi="Times New Roman" w:cs="Times New Roman"/>
          <w:sz w:val="24"/>
          <w:szCs w:val="24"/>
        </w:rPr>
        <w:t xml:space="preserve"> </w:t>
      </w:r>
      <w:r w:rsidR="00495743">
        <w:rPr>
          <w:rFonts w:ascii="Times New Roman" w:hAnsi="Times New Roman" w:cs="Times New Roman"/>
          <w:sz w:val="24"/>
          <w:szCs w:val="24"/>
        </w:rPr>
        <w:t xml:space="preserve">diğer </w:t>
      </w:r>
      <w:r w:rsidR="00CE31D5">
        <w:rPr>
          <w:rFonts w:ascii="Times New Roman" w:hAnsi="Times New Roman" w:cs="Times New Roman"/>
          <w:sz w:val="24"/>
          <w:szCs w:val="24"/>
        </w:rPr>
        <w:t>eş</w:t>
      </w:r>
      <w:r w:rsidR="00495743">
        <w:rPr>
          <w:rFonts w:ascii="Times New Roman" w:hAnsi="Times New Roman" w:cs="Times New Roman"/>
          <w:sz w:val="24"/>
          <w:szCs w:val="24"/>
        </w:rPr>
        <w:t>e</w:t>
      </w:r>
      <w:r w:rsidR="00CE31D5">
        <w:rPr>
          <w:rFonts w:ascii="Times New Roman" w:hAnsi="Times New Roman" w:cs="Times New Roman"/>
          <w:sz w:val="24"/>
          <w:szCs w:val="24"/>
        </w:rPr>
        <w:t xml:space="preserve"> ait ve </w:t>
      </w:r>
      <w:r w:rsidR="00495743">
        <w:rPr>
          <w:rFonts w:ascii="Times New Roman" w:hAnsi="Times New Roman" w:cs="Times New Roman"/>
          <w:sz w:val="24"/>
          <w:szCs w:val="24"/>
        </w:rPr>
        <w:t xml:space="preserve">onun </w:t>
      </w:r>
      <w:r w:rsidR="00CE31D5">
        <w:rPr>
          <w:rFonts w:ascii="Times New Roman" w:hAnsi="Times New Roman" w:cs="Times New Roman"/>
          <w:sz w:val="24"/>
          <w:szCs w:val="24"/>
        </w:rPr>
        <w:t>evlilik birliği içerisinde edin</w:t>
      </w:r>
      <w:r w:rsidR="00495743">
        <w:rPr>
          <w:rFonts w:ascii="Times New Roman" w:hAnsi="Times New Roman" w:cs="Times New Roman"/>
          <w:sz w:val="24"/>
          <w:szCs w:val="24"/>
        </w:rPr>
        <w:t>diği</w:t>
      </w:r>
      <w:r w:rsidR="00CE31D5">
        <w:rPr>
          <w:rFonts w:ascii="Times New Roman" w:hAnsi="Times New Roman" w:cs="Times New Roman"/>
          <w:sz w:val="24"/>
          <w:szCs w:val="24"/>
        </w:rPr>
        <w:t xml:space="preserve"> malların</w:t>
      </w:r>
      <w:r w:rsidR="0037538C">
        <w:rPr>
          <w:rFonts w:ascii="Times New Roman" w:hAnsi="Times New Roman" w:cs="Times New Roman"/>
          <w:sz w:val="24"/>
          <w:szCs w:val="24"/>
        </w:rPr>
        <w:t xml:space="preserve"> </w:t>
      </w:r>
      <w:r w:rsidR="00CE31D5">
        <w:rPr>
          <w:rFonts w:ascii="Times New Roman" w:hAnsi="Times New Roman" w:cs="Times New Roman"/>
          <w:sz w:val="24"/>
          <w:szCs w:val="24"/>
        </w:rPr>
        <w:t xml:space="preserve">yarısı üzerinde alacak hakkı bulunmaktadır. </w:t>
      </w:r>
      <w:r w:rsidR="008C115F">
        <w:rPr>
          <w:rFonts w:ascii="Times New Roman" w:hAnsi="Times New Roman" w:cs="Times New Roman"/>
          <w:sz w:val="24"/>
          <w:szCs w:val="24"/>
        </w:rPr>
        <w:t>Özellikle bu da</w:t>
      </w:r>
      <w:r w:rsidR="009D606B">
        <w:rPr>
          <w:rFonts w:ascii="Times New Roman" w:hAnsi="Times New Roman" w:cs="Times New Roman"/>
          <w:sz w:val="24"/>
          <w:szCs w:val="24"/>
        </w:rPr>
        <w:t>vada diğer eşin malları</w:t>
      </w:r>
      <w:r w:rsidR="00215DC7">
        <w:rPr>
          <w:rFonts w:ascii="Times New Roman" w:hAnsi="Times New Roman" w:cs="Times New Roman"/>
          <w:sz w:val="24"/>
          <w:szCs w:val="24"/>
        </w:rPr>
        <w:t>nı</w:t>
      </w:r>
      <w:r w:rsidR="009D606B">
        <w:rPr>
          <w:rFonts w:ascii="Times New Roman" w:hAnsi="Times New Roman" w:cs="Times New Roman"/>
          <w:sz w:val="24"/>
          <w:szCs w:val="24"/>
        </w:rPr>
        <w:t xml:space="preserve"> başkalarının üzerine devrederek eşinden mal kaçırması ihtimalini bertaraf etmek adına ihtiyati tedbir kararı alınması için talep ve mücadele de bulunulması önem arz eder. </w:t>
      </w:r>
      <w:r w:rsidR="00584940">
        <w:rPr>
          <w:rFonts w:ascii="Times New Roman" w:hAnsi="Times New Roman" w:cs="Times New Roman"/>
          <w:sz w:val="24"/>
          <w:szCs w:val="24"/>
        </w:rPr>
        <w:t xml:space="preserve"> </w:t>
      </w:r>
    </w:p>
    <w:p w14:paraId="5768E302" w14:textId="7E177BE9" w:rsidR="00343604" w:rsidRDefault="00343604" w:rsidP="0037538C">
      <w:pPr>
        <w:ind w:firstLine="708"/>
        <w:jc w:val="both"/>
        <w:rPr>
          <w:rFonts w:ascii="Times New Roman" w:hAnsi="Times New Roman" w:cs="Times New Roman"/>
          <w:sz w:val="24"/>
          <w:szCs w:val="24"/>
        </w:rPr>
      </w:pPr>
      <w:r>
        <w:rPr>
          <w:rFonts w:ascii="Times New Roman" w:hAnsi="Times New Roman" w:cs="Times New Roman"/>
          <w:sz w:val="24"/>
          <w:szCs w:val="24"/>
        </w:rPr>
        <w:t xml:space="preserve">Kesinleşmiş boşanma davası sonrası hüküm altına alınmış olan </w:t>
      </w:r>
      <w:r w:rsidR="00164B60">
        <w:rPr>
          <w:rFonts w:ascii="Times New Roman" w:hAnsi="Times New Roman" w:cs="Times New Roman"/>
          <w:sz w:val="24"/>
          <w:szCs w:val="24"/>
        </w:rPr>
        <w:t xml:space="preserve">velayet ve nafaka hükümlerine ilişkin olarak; </w:t>
      </w:r>
      <w:r>
        <w:rPr>
          <w:rFonts w:ascii="Times New Roman" w:hAnsi="Times New Roman" w:cs="Times New Roman"/>
          <w:sz w:val="24"/>
          <w:szCs w:val="24"/>
        </w:rPr>
        <w:t>velayet</w:t>
      </w:r>
      <w:r w:rsidR="00B37F69">
        <w:rPr>
          <w:rFonts w:ascii="Times New Roman" w:hAnsi="Times New Roman" w:cs="Times New Roman"/>
          <w:sz w:val="24"/>
          <w:szCs w:val="24"/>
        </w:rPr>
        <w:t xml:space="preserve">in kaldırılması veya değiştirilmesi, nafaka miktarlarının arttırılması, azaltılması ya da tamamen kaldırılması </w:t>
      </w:r>
      <w:r w:rsidR="00164B60">
        <w:rPr>
          <w:rFonts w:ascii="Times New Roman" w:hAnsi="Times New Roman" w:cs="Times New Roman"/>
          <w:sz w:val="24"/>
          <w:szCs w:val="24"/>
        </w:rPr>
        <w:t xml:space="preserve">değişen koşullara göre haklı sebeplerin varlığı halinde tekrar </w:t>
      </w:r>
      <w:r w:rsidR="00B37F69">
        <w:rPr>
          <w:rFonts w:ascii="Times New Roman" w:hAnsi="Times New Roman" w:cs="Times New Roman"/>
          <w:sz w:val="24"/>
          <w:szCs w:val="24"/>
        </w:rPr>
        <w:t xml:space="preserve">dava </w:t>
      </w:r>
      <w:r w:rsidR="00AD36B9">
        <w:rPr>
          <w:rFonts w:ascii="Times New Roman" w:hAnsi="Times New Roman" w:cs="Times New Roman"/>
          <w:sz w:val="24"/>
          <w:szCs w:val="24"/>
        </w:rPr>
        <w:t>edilebilir.</w:t>
      </w:r>
      <w:r w:rsidR="00B37F69">
        <w:rPr>
          <w:rFonts w:ascii="Times New Roman" w:hAnsi="Times New Roman" w:cs="Times New Roman"/>
          <w:sz w:val="24"/>
          <w:szCs w:val="24"/>
        </w:rPr>
        <w:t xml:space="preserve"> </w:t>
      </w:r>
    </w:p>
    <w:p w14:paraId="6150277E" w14:textId="28FDE06F" w:rsidR="00B37F69" w:rsidRDefault="00DD297D" w:rsidP="0037538C">
      <w:pPr>
        <w:ind w:firstLine="708"/>
        <w:jc w:val="both"/>
        <w:rPr>
          <w:rFonts w:ascii="Times New Roman" w:hAnsi="Times New Roman" w:cs="Times New Roman"/>
          <w:sz w:val="24"/>
          <w:szCs w:val="24"/>
        </w:rPr>
      </w:pPr>
      <w:r>
        <w:rPr>
          <w:rFonts w:ascii="Times New Roman" w:hAnsi="Times New Roman" w:cs="Times New Roman"/>
          <w:sz w:val="24"/>
          <w:szCs w:val="24"/>
        </w:rPr>
        <w:t xml:space="preserve">Sonuç olarak bizim burada </w:t>
      </w:r>
      <w:r w:rsidR="0067552A">
        <w:rPr>
          <w:rFonts w:ascii="Times New Roman" w:hAnsi="Times New Roman" w:cs="Times New Roman"/>
          <w:sz w:val="24"/>
          <w:szCs w:val="24"/>
        </w:rPr>
        <w:t xml:space="preserve">okuyucularımızı bilgilendirmek adına </w:t>
      </w:r>
      <w:r w:rsidR="000054B2">
        <w:rPr>
          <w:rFonts w:ascii="Times New Roman" w:hAnsi="Times New Roman" w:cs="Times New Roman"/>
          <w:sz w:val="24"/>
          <w:szCs w:val="24"/>
        </w:rPr>
        <w:t>birkaç sayfa olarak kaleme aldığımız bu yazıdan da</w:t>
      </w:r>
      <w:r w:rsidR="00A501C8">
        <w:rPr>
          <w:rFonts w:ascii="Times New Roman" w:hAnsi="Times New Roman" w:cs="Times New Roman"/>
          <w:sz w:val="24"/>
          <w:szCs w:val="24"/>
        </w:rPr>
        <w:t xml:space="preserve"> anlaşılacağı üzere</w:t>
      </w:r>
      <w:r w:rsidR="000054B2">
        <w:rPr>
          <w:rFonts w:ascii="Times New Roman" w:hAnsi="Times New Roman" w:cs="Times New Roman"/>
          <w:sz w:val="24"/>
          <w:szCs w:val="24"/>
        </w:rPr>
        <w:t>; boşanma ve mal paylaşımı davalarının</w:t>
      </w:r>
      <w:r w:rsidR="00A501C8">
        <w:rPr>
          <w:rFonts w:ascii="Times New Roman" w:hAnsi="Times New Roman" w:cs="Times New Roman"/>
          <w:sz w:val="24"/>
          <w:szCs w:val="24"/>
        </w:rPr>
        <w:t xml:space="preserve"> fazlaca teknik ve </w:t>
      </w:r>
      <w:r w:rsidR="00DF6336">
        <w:rPr>
          <w:rFonts w:ascii="Times New Roman" w:hAnsi="Times New Roman" w:cs="Times New Roman"/>
          <w:sz w:val="24"/>
          <w:szCs w:val="24"/>
        </w:rPr>
        <w:t>usulü</w:t>
      </w:r>
      <w:r w:rsidR="00A501C8">
        <w:rPr>
          <w:rFonts w:ascii="Times New Roman" w:hAnsi="Times New Roman" w:cs="Times New Roman"/>
          <w:sz w:val="24"/>
          <w:szCs w:val="24"/>
        </w:rPr>
        <w:t xml:space="preserve"> işlemlerden oluşması, </w:t>
      </w:r>
      <w:r w:rsidR="008022ED">
        <w:rPr>
          <w:rFonts w:ascii="Times New Roman" w:hAnsi="Times New Roman" w:cs="Times New Roman"/>
          <w:sz w:val="24"/>
          <w:szCs w:val="24"/>
        </w:rPr>
        <w:t xml:space="preserve">uzun </w:t>
      </w:r>
      <w:r w:rsidR="000054B2">
        <w:rPr>
          <w:rFonts w:ascii="Times New Roman" w:hAnsi="Times New Roman" w:cs="Times New Roman"/>
          <w:sz w:val="24"/>
          <w:szCs w:val="24"/>
        </w:rPr>
        <w:t xml:space="preserve">dava süreçlerini barındırması, </w:t>
      </w:r>
      <w:r w:rsidR="008022ED">
        <w:rPr>
          <w:rFonts w:ascii="Times New Roman" w:hAnsi="Times New Roman" w:cs="Times New Roman"/>
          <w:sz w:val="24"/>
          <w:szCs w:val="24"/>
        </w:rPr>
        <w:t xml:space="preserve">neticesi itibariyle insan hayatında önemli değişiklikler </w:t>
      </w:r>
      <w:r w:rsidR="00F27ED4">
        <w:rPr>
          <w:rFonts w:ascii="Times New Roman" w:hAnsi="Times New Roman" w:cs="Times New Roman"/>
          <w:sz w:val="24"/>
          <w:szCs w:val="24"/>
        </w:rPr>
        <w:t xml:space="preserve">meydana getirmesi, hak kayıplarına yol açmasının mümkün olması gibi nedenlerle </w:t>
      </w:r>
      <w:r w:rsidR="00E30149">
        <w:rPr>
          <w:rFonts w:ascii="Times New Roman" w:hAnsi="Times New Roman" w:cs="Times New Roman"/>
          <w:sz w:val="24"/>
          <w:szCs w:val="24"/>
        </w:rPr>
        <w:t xml:space="preserve">davaların bir avukat aracılığıyla takip edilmesinin sağlanması </w:t>
      </w:r>
      <w:r w:rsidR="00C30590">
        <w:rPr>
          <w:rFonts w:ascii="Times New Roman" w:hAnsi="Times New Roman" w:cs="Times New Roman"/>
          <w:sz w:val="24"/>
          <w:szCs w:val="24"/>
        </w:rPr>
        <w:t xml:space="preserve">çok büyük </w:t>
      </w:r>
      <w:r w:rsidR="00E30149">
        <w:rPr>
          <w:rFonts w:ascii="Times New Roman" w:hAnsi="Times New Roman" w:cs="Times New Roman"/>
          <w:sz w:val="24"/>
          <w:szCs w:val="24"/>
        </w:rPr>
        <w:t>önem</w:t>
      </w:r>
      <w:r w:rsidR="00036AFC">
        <w:rPr>
          <w:rFonts w:ascii="Times New Roman" w:hAnsi="Times New Roman" w:cs="Times New Roman"/>
          <w:sz w:val="24"/>
          <w:szCs w:val="24"/>
        </w:rPr>
        <w:t xml:space="preserve"> arz etmekte olup </w:t>
      </w:r>
      <w:r w:rsidR="001C7E2F">
        <w:rPr>
          <w:rFonts w:ascii="Times New Roman" w:hAnsi="Times New Roman" w:cs="Times New Roman"/>
          <w:sz w:val="24"/>
          <w:szCs w:val="24"/>
        </w:rPr>
        <w:t xml:space="preserve">iş işten geçtikten sonra değil henüz işin başında iken işin uzmanından (avukat) yardım alınması hayati </w:t>
      </w:r>
      <w:r w:rsidR="00C30590">
        <w:rPr>
          <w:rFonts w:ascii="Times New Roman" w:hAnsi="Times New Roman" w:cs="Times New Roman"/>
          <w:sz w:val="24"/>
          <w:szCs w:val="24"/>
        </w:rPr>
        <w:t xml:space="preserve">bir </w:t>
      </w:r>
      <w:r w:rsidR="001C7E2F">
        <w:rPr>
          <w:rFonts w:ascii="Times New Roman" w:hAnsi="Times New Roman" w:cs="Times New Roman"/>
          <w:sz w:val="24"/>
          <w:szCs w:val="24"/>
        </w:rPr>
        <w:t xml:space="preserve">öneme sahiptir. </w:t>
      </w:r>
    </w:p>
    <w:p w14:paraId="5F1303C2" w14:textId="0789EB80" w:rsidR="00163CCD" w:rsidRDefault="00163CCD" w:rsidP="00D015C2">
      <w:pPr>
        <w:ind w:firstLine="708"/>
        <w:jc w:val="both"/>
        <w:rPr>
          <w:rFonts w:ascii="Times New Roman" w:hAnsi="Times New Roman" w:cs="Times New Roman"/>
          <w:sz w:val="24"/>
          <w:szCs w:val="24"/>
        </w:rPr>
      </w:pPr>
      <w:r>
        <w:rPr>
          <w:rFonts w:ascii="Times New Roman" w:hAnsi="Times New Roman" w:cs="Times New Roman"/>
          <w:sz w:val="24"/>
          <w:szCs w:val="24"/>
        </w:rPr>
        <w:t>Geçmişte olduğu kadar bugün</w:t>
      </w:r>
      <w:r w:rsidR="00AE51E2">
        <w:rPr>
          <w:rFonts w:ascii="Times New Roman" w:hAnsi="Times New Roman" w:cs="Times New Roman"/>
          <w:sz w:val="24"/>
          <w:szCs w:val="24"/>
        </w:rPr>
        <w:t xml:space="preserve"> </w:t>
      </w:r>
      <w:r>
        <w:rPr>
          <w:rFonts w:ascii="Times New Roman" w:hAnsi="Times New Roman" w:cs="Times New Roman"/>
          <w:sz w:val="24"/>
          <w:szCs w:val="24"/>
        </w:rPr>
        <w:t xml:space="preserve">de siz </w:t>
      </w:r>
      <w:r w:rsidR="0056572C">
        <w:rPr>
          <w:rFonts w:ascii="Times New Roman" w:hAnsi="Times New Roman" w:cs="Times New Roman"/>
          <w:sz w:val="24"/>
          <w:szCs w:val="24"/>
        </w:rPr>
        <w:t xml:space="preserve">kıymetli </w:t>
      </w:r>
      <w:r w:rsidR="00C30590">
        <w:rPr>
          <w:rFonts w:ascii="Times New Roman" w:hAnsi="Times New Roman" w:cs="Times New Roman"/>
          <w:sz w:val="24"/>
          <w:szCs w:val="24"/>
        </w:rPr>
        <w:t xml:space="preserve">okuyucularımızın </w:t>
      </w:r>
      <w:r w:rsidR="0056572C">
        <w:rPr>
          <w:rFonts w:ascii="Times New Roman" w:hAnsi="Times New Roman" w:cs="Times New Roman"/>
          <w:sz w:val="24"/>
          <w:szCs w:val="24"/>
        </w:rPr>
        <w:t xml:space="preserve">özellikle boşanma </w:t>
      </w:r>
      <w:r w:rsidR="00C30590">
        <w:rPr>
          <w:rFonts w:ascii="Times New Roman" w:hAnsi="Times New Roman" w:cs="Times New Roman"/>
          <w:sz w:val="24"/>
          <w:szCs w:val="24"/>
        </w:rPr>
        <w:t xml:space="preserve">ve mal paylaşımı </w:t>
      </w:r>
      <w:r w:rsidR="0056572C">
        <w:rPr>
          <w:rFonts w:ascii="Times New Roman" w:hAnsi="Times New Roman" w:cs="Times New Roman"/>
          <w:sz w:val="24"/>
          <w:szCs w:val="24"/>
        </w:rPr>
        <w:t>süreçlerini</w:t>
      </w:r>
      <w:r w:rsidR="005B7D6D">
        <w:rPr>
          <w:rFonts w:ascii="Times New Roman" w:hAnsi="Times New Roman" w:cs="Times New Roman"/>
          <w:sz w:val="24"/>
          <w:szCs w:val="24"/>
        </w:rPr>
        <w:t>n</w:t>
      </w:r>
      <w:r w:rsidR="0056572C">
        <w:rPr>
          <w:rFonts w:ascii="Times New Roman" w:hAnsi="Times New Roman" w:cs="Times New Roman"/>
          <w:sz w:val="24"/>
          <w:szCs w:val="24"/>
        </w:rPr>
        <w:t xml:space="preserve"> yakından takipçisi olmak </w:t>
      </w:r>
      <w:r w:rsidR="005B7D6D">
        <w:rPr>
          <w:rFonts w:ascii="Times New Roman" w:hAnsi="Times New Roman" w:cs="Times New Roman"/>
          <w:sz w:val="24"/>
          <w:szCs w:val="24"/>
        </w:rPr>
        <w:t xml:space="preserve">adına </w:t>
      </w:r>
      <w:r w:rsidR="0056572C">
        <w:rPr>
          <w:rFonts w:ascii="Times New Roman" w:hAnsi="Times New Roman" w:cs="Times New Roman"/>
          <w:sz w:val="24"/>
          <w:szCs w:val="24"/>
        </w:rPr>
        <w:t xml:space="preserve">buradayız. Randevu talepleriniz için </w:t>
      </w:r>
      <w:r w:rsidR="00AE51E2">
        <w:rPr>
          <w:rFonts w:ascii="Times New Roman" w:hAnsi="Times New Roman" w:cs="Times New Roman"/>
          <w:sz w:val="24"/>
          <w:szCs w:val="24"/>
        </w:rPr>
        <w:t>(0228) 314 00 99 numaralı telefonu arayarak en kısa sürede randevu tarih ve saati oluşturabilir</w:t>
      </w:r>
      <w:r w:rsidR="007E1826">
        <w:rPr>
          <w:rFonts w:ascii="Times New Roman" w:hAnsi="Times New Roman" w:cs="Times New Roman"/>
          <w:sz w:val="24"/>
          <w:szCs w:val="24"/>
        </w:rPr>
        <w:t xml:space="preserve"> </w:t>
      </w:r>
      <w:r w:rsidR="007E1826">
        <w:rPr>
          <w:rFonts w:ascii="Times New Roman" w:hAnsi="Times New Roman" w:cs="Times New Roman"/>
          <w:sz w:val="24"/>
          <w:szCs w:val="24"/>
        </w:rPr>
        <w:lastRenderedPageBreak/>
        <w:t xml:space="preserve">dilerseniz sitemiz üzerinden elde edeceğiniz </w:t>
      </w:r>
      <w:r w:rsidR="00D015C2">
        <w:rPr>
          <w:rFonts w:ascii="Times New Roman" w:hAnsi="Times New Roman" w:cs="Times New Roman"/>
          <w:sz w:val="24"/>
          <w:szCs w:val="24"/>
        </w:rPr>
        <w:t>Kahveci Hukuk &amp; Danışmanlık Bürosu adresine gelerek meramınızı ifade edebilir duruma göre randevu alabilir görüş sağlayabilirsiniz.</w:t>
      </w:r>
      <w:r w:rsidR="00AE51E2">
        <w:rPr>
          <w:rFonts w:ascii="Times New Roman" w:hAnsi="Times New Roman" w:cs="Times New Roman"/>
          <w:sz w:val="24"/>
          <w:szCs w:val="24"/>
        </w:rPr>
        <w:t xml:space="preserve">  </w:t>
      </w:r>
    </w:p>
    <w:p w14:paraId="0DCBA396" w14:textId="1238FB59" w:rsidR="0004577D" w:rsidRDefault="0004577D" w:rsidP="001A4C8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07/03/2021</w:t>
      </w:r>
    </w:p>
    <w:p w14:paraId="2F0F3536" w14:textId="511B5CB9" w:rsidR="001A4C87" w:rsidRDefault="001A4C87" w:rsidP="001A4C8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Bozüyük</w:t>
      </w:r>
    </w:p>
    <w:p w14:paraId="30CF35FC" w14:textId="21C1111B" w:rsidR="0004577D" w:rsidRPr="001468E8" w:rsidRDefault="0004577D" w:rsidP="001A4C8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C87">
        <w:rPr>
          <w:rFonts w:ascii="Times New Roman" w:hAnsi="Times New Roman" w:cs="Times New Roman"/>
          <w:sz w:val="24"/>
          <w:szCs w:val="24"/>
        </w:rPr>
        <w:t xml:space="preserve"> </w:t>
      </w:r>
      <w:r>
        <w:rPr>
          <w:rFonts w:ascii="Times New Roman" w:hAnsi="Times New Roman" w:cs="Times New Roman"/>
          <w:sz w:val="24"/>
          <w:szCs w:val="24"/>
        </w:rPr>
        <w:t xml:space="preserve"> Av. Selman KAHVECİ</w:t>
      </w:r>
    </w:p>
    <w:sectPr w:rsidR="0004577D" w:rsidRPr="00146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8E8"/>
    <w:rsid w:val="000054B2"/>
    <w:rsid w:val="00036AFC"/>
    <w:rsid w:val="00041FAA"/>
    <w:rsid w:val="0004577D"/>
    <w:rsid w:val="00080057"/>
    <w:rsid w:val="000F758A"/>
    <w:rsid w:val="001147D1"/>
    <w:rsid w:val="00141583"/>
    <w:rsid w:val="001468E8"/>
    <w:rsid w:val="00163CCD"/>
    <w:rsid w:val="00164B60"/>
    <w:rsid w:val="001A4C87"/>
    <w:rsid w:val="001B05D5"/>
    <w:rsid w:val="001B45A7"/>
    <w:rsid w:val="001C5410"/>
    <w:rsid w:val="001C7E2F"/>
    <w:rsid w:val="001D1C35"/>
    <w:rsid w:val="00213EFB"/>
    <w:rsid w:val="00215DC7"/>
    <w:rsid w:val="00215DE4"/>
    <w:rsid w:val="00221414"/>
    <w:rsid w:val="00245E81"/>
    <w:rsid w:val="002A4E85"/>
    <w:rsid w:val="002B108B"/>
    <w:rsid w:val="002B2CAF"/>
    <w:rsid w:val="002D3F74"/>
    <w:rsid w:val="00337CA5"/>
    <w:rsid w:val="00341D32"/>
    <w:rsid w:val="00343604"/>
    <w:rsid w:val="003565D1"/>
    <w:rsid w:val="003623F4"/>
    <w:rsid w:val="0037538C"/>
    <w:rsid w:val="003B634E"/>
    <w:rsid w:val="003C3D48"/>
    <w:rsid w:val="003F48AA"/>
    <w:rsid w:val="00404208"/>
    <w:rsid w:val="00455BB8"/>
    <w:rsid w:val="00495743"/>
    <w:rsid w:val="004E4438"/>
    <w:rsid w:val="0050602C"/>
    <w:rsid w:val="00523775"/>
    <w:rsid w:val="00525D81"/>
    <w:rsid w:val="0053593A"/>
    <w:rsid w:val="00540589"/>
    <w:rsid w:val="0056572C"/>
    <w:rsid w:val="00580ABC"/>
    <w:rsid w:val="00584940"/>
    <w:rsid w:val="005B7D6D"/>
    <w:rsid w:val="005F53EB"/>
    <w:rsid w:val="00637EBD"/>
    <w:rsid w:val="006407EB"/>
    <w:rsid w:val="0067552A"/>
    <w:rsid w:val="006E4A18"/>
    <w:rsid w:val="00747B43"/>
    <w:rsid w:val="007763EE"/>
    <w:rsid w:val="0077729B"/>
    <w:rsid w:val="00777A07"/>
    <w:rsid w:val="007A2693"/>
    <w:rsid w:val="007C1EBA"/>
    <w:rsid w:val="007C7A28"/>
    <w:rsid w:val="007E1826"/>
    <w:rsid w:val="007F0F25"/>
    <w:rsid w:val="007F55EC"/>
    <w:rsid w:val="008022ED"/>
    <w:rsid w:val="0080445A"/>
    <w:rsid w:val="00856BF8"/>
    <w:rsid w:val="00880392"/>
    <w:rsid w:val="00891C14"/>
    <w:rsid w:val="0089774E"/>
    <w:rsid w:val="008B3848"/>
    <w:rsid w:val="008C115F"/>
    <w:rsid w:val="0090654B"/>
    <w:rsid w:val="009121C5"/>
    <w:rsid w:val="00913CA8"/>
    <w:rsid w:val="00924987"/>
    <w:rsid w:val="00933DF0"/>
    <w:rsid w:val="00973454"/>
    <w:rsid w:val="0097608E"/>
    <w:rsid w:val="00986CBC"/>
    <w:rsid w:val="009C6F63"/>
    <w:rsid w:val="009D606B"/>
    <w:rsid w:val="009D6343"/>
    <w:rsid w:val="00A15D90"/>
    <w:rsid w:val="00A501C8"/>
    <w:rsid w:val="00A65079"/>
    <w:rsid w:val="00A67910"/>
    <w:rsid w:val="00A748B5"/>
    <w:rsid w:val="00AD36B9"/>
    <w:rsid w:val="00AE51E2"/>
    <w:rsid w:val="00B1506C"/>
    <w:rsid w:val="00B37F69"/>
    <w:rsid w:val="00B54CF4"/>
    <w:rsid w:val="00B75C7B"/>
    <w:rsid w:val="00B96C32"/>
    <w:rsid w:val="00BE6567"/>
    <w:rsid w:val="00C06AC6"/>
    <w:rsid w:val="00C24EEE"/>
    <w:rsid w:val="00C30590"/>
    <w:rsid w:val="00C426EF"/>
    <w:rsid w:val="00C559E6"/>
    <w:rsid w:val="00C61E52"/>
    <w:rsid w:val="00C91E18"/>
    <w:rsid w:val="00CA5677"/>
    <w:rsid w:val="00CE31D5"/>
    <w:rsid w:val="00CF47D6"/>
    <w:rsid w:val="00D015C2"/>
    <w:rsid w:val="00D01BD9"/>
    <w:rsid w:val="00D102FD"/>
    <w:rsid w:val="00D27531"/>
    <w:rsid w:val="00D46916"/>
    <w:rsid w:val="00D64143"/>
    <w:rsid w:val="00D755E2"/>
    <w:rsid w:val="00D87B80"/>
    <w:rsid w:val="00DC0A50"/>
    <w:rsid w:val="00DD297D"/>
    <w:rsid w:val="00DF5C4B"/>
    <w:rsid w:val="00DF6336"/>
    <w:rsid w:val="00E0109C"/>
    <w:rsid w:val="00E17586"/>
    <w:rsid w:val="00E30149"/>
    <w:rsid w:val="00EE1A6C"/>
    <w:rsid w:val="00EF3F78"/>
    <w:rsid w:val="00F155C4"/>
    <w:rsid w:val="00F26D92"/>
    <w:rsid w:val="00F27ED4"/>
    <w:rsid w:val="00FA3426"/>
    <w:rsid w:val="00FA4128"/>
    <w:rsid w:val="00FC5CEF"/>
    <w:rsid w:val="00FE765E"/>
    <w:rsid w:val="00FF2030"/>
    <w:rsid w:val="00FF6B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BA55"/>
  <w15:chartTrackingRefBased/>
  <w15:docId w15:val="{3938E955-5304-483B-9623-AF6C5793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1120</Words>
  <Characters>6386</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Kahveci Hukuk ve Danışmanlık</dc:creator>
  <cp:keywords/>
  <dc:description/>
  <cp:lastModifiedBy>Kahveci Hukuk ve Danışmanlık</cp:lastModifiedBy>
  <cp:revision>54</cp:revision>
  <dcterms:created xsi:type="dcterms:W3CDTF">2021-03-07T09:55:00Z</dcterms:created>
  <dcterms:modified xsi:type="dcterms:W3CDTF">2021-03-07T10:42:00Z</dcterms:modified>
</cp:coreProperties>
</file>